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360"/>
        <w:jc w:val="center"/>
        <w:rPr>
          <w:rFonts w:ascii="Arial Narrow" w:hAnsi="Arial Narrow" w:cs="Arial Narrow"/>
          <w:b/>
          <w:sz w:val="24"/>
          <w:szCs w:val="24"/>
        </w:rPr>
      </w:pPr>
      <w:r>
        <w:rPr>
          <w:rFonts w:cs="Arial Narrow" w:ascii="Arial Narrow" w:hAnsi="Arial Narrow"/>
          <w:b/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0" allowOverlap="1" relativeHeight="3" wp14:anchorId="7F3D6D47">
                <wp:simplePos x="0" y="0"/>
                <wp:positionH relativeFrom="margin">
                  <wp:align>center</wp:align>
                </wp:positionH>
                <wp:positionV relativeFrom="paragraph">
                  <wp:posOffset>-1177290</wp:posOffset>
                </wp:positionV>
                <wp:extent cx="2965450" cy="1112520"/>
                <wp:effectExtent l="0" t="0" r="0" b="0"/>
                <wp:wrapNone/>
                <wp:docPr id="1" name="Cuadro de tex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5320" cy="1112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overflowPunct w:val="true"/>
                              <w:spacing w:before="0" w:after="0"/>
                              <w:textAlignment w:val="baseline"/>
                              <w:rPr>
                                <w:rFonts w:ascii="Arial" w:hAnsi="Arial" w:eastAsia="MS PGothic" w:cs="MS PGothic"/>
                                <w:b/>
                                <w:bCs/>
                                <w:color w:val="000000"/>
                                <w:kern w:val="2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eastAsia="MS PGothic" w:cs="MS PGothic" w:ascii="Arial" w:hAnsi="Arial"/>
                                <w:b/>
                                <w:bCs/>
                                <w:color w:val="000000"/>
                                <w:kern w:val="2"/>
                                <w:sz w:val="28"/>
                                <w:szCs w:val="28"/>
                                <w:lang w:val="es-ES"/>
                              </w:rPr>
                              <w:t>Modelo de certificación aumento capital suscrito y pagado con prima en colocación de acciones S.C.A</w:t>
                            </w:r>
                          </w:p>
                          <w:p>
                            <w:pPr>
                              <w:pStyle w:val="NormalWeb"/>
                              <w:overflowPunct w:val="true"/>
                              <w:spacing w:before="0" w:after="0"/>
                              <w:textAlignment w:val="baseline"/>
                              <w:rPr>
                                <w:rFonts w:ascii="Arial" w:hAnsi="Arial" w:eastAsia="MS PGothic" w:cs="MS PGothic"/>
                                <w:color w:val="808080"/>
                                <w:kern w:val="2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eastAsia="MS PGothic" w:cs="MS PGothic" w:ascii="Arial" w:hAnsi="Arial"/>
                                <w:color w:val="808080"/>
                                <w:kern w:val="2"/>
                                <w:sz w:val="28"/>
                                <w:szCs w:val="28"/>
                                <w:lang w:val="es-ES"/>
                              </w:rPr>
                              <w:t>Registros Públicos</w:t>
                            </w:r>
                          </w:p>
                        </w:txbxContent>
                      </wps:txbx>
                      <wps:bodyPr anchor="t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path="m0,0l-2147483645,0l-2147483645,-2147483646l0,-2147483646xe" stroked="f" o:allowincell="f" style="position:absolute;margin-left:104.2pt;margin-top:-92.7pt;width:233.45pt;height:87.55pt;mso-wrap-style:square;v-text-anchor:top;mso-position-horizontal:center;mso-position-horizontal-relative:margin" wp14:anchorId="7F3D6D47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overflowPunct w:val="true"/>
                        <w:spacing w:before="0" w:after="0"/>
                        <w:textAlignment w:val="baseline"/>
                        <w:rPr>
                          <w:rFonts w:ascii="Arial" w:hAnsi="Arial" w:eastAsia="MS PGothic" w:cs="MS PGothic"/>
                          <w:b/>
                          <w:bCs/>
                          <w:color w:val="000000"/>
                          <w:kern w:val="2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eastAsia="MS PGothic" w:cs="MS PGothic" w:ascii="Arial" w:hAnsi="Arial"/>
                          <w:b/>
                          <w:bCs/>
                          <w:color w:val="000000"/>
                          <w:kern w:val="2"/>
                          <w:sz w:val="28"/>
                          <w:szCs w:val="28"/>
                          <w:lang w:val="es-ES"/>
                        </w:rPr>
                        <w:t>Modelo de certificación aumento capital suscrito y pagado con prima en colocación de acciones S.C.A</w:t>
                      </w:r>
                    </w:p>
                    <w:p>
                      <w:pPr>
                        <w:pStyle w:val="NormalWeb"/>
                        <w:overflowPunct w:val="true"/>
                        <w:spacing w:before="0" w:after="0"/>
                        <w:textAlignment w:val="baseline"/>
                        <w:rPr>
                          <w:rFonts w:ascii="Arial" w:hAnsi="Arial" w:eastAsia="MS PGothic" w:cs="MS PGothic"/>
                          <w:color w:val="808080"/>
                          <w:kern w:val="2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eastAsia="MS PGothic" w:cs="MS PGothic" w:ascii="Arial" w:hAnsi="Arial"/>
                          <w:color w:val="808080"/>
                          <w:kern w:val="2"/>
                          <w:sz w:val="28"/>
                          <w:szCs w:val="28"/>
                          <w:lang w:val="es-ES"/>
                        </w:rPr>
                        <w:t>Registros Públicos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g">
            <w:drawing>
              <wp:anchor behindDoc="0" distT="9525" distB="12700" distL="10795" distR="10795" simplePos="0" locked="0" layoutInCell="1" allowOverlap="1" relativeHeight="5" wp14:anchorId="06D76999">
                <wp:simplePos x="0" y="0"/>
                <wp:positionH relativeFrom="column">
                  <wp:posOffset>4862830</wp:posOffset>
                </wp:positionH>
                <wp:positionV relativeFrom="paragraph">
                  <wp:posOffset>-913130</wp:posOffset>
                </wp:positionV>
                <wp:extent cx="1340485" cy="644525"/>
                <wp:effectExtent l="5715" t="5080" r="4445" b="5080"/>
                <wp:wrapNone/>
                <wp:docPr id="2" name="Grupo 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0640" cy="644400"/>
                          <a:chOff x="0" y="0"/>
                          <a:chExt cx="1340640" cy="644400"/>
                        </a:xfrm>
                      </wpg:grpSpPr>
                      <wps:wsp>
                        <wps:cNvPr id="3" name="Cuadro de texto 5"/>
                        <wps:cNvSpPr/>
                        <wps:spPr>
                          <a:xfrm>
                            <a:off x="0" y="0"/>
                            <a:ext cx="1340640" cy="253440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 w="9525">
                            <a:solidFill>
                              <a:srgbClr val="7f7f7f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Web"/>
                                <w:spacing w:before="0" w:after="0"/>
                                <w:jc w:val="center"/>
                                <w:textAlignment w:val="baseline"/>
                                <w:rPr/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color w:val="FFFFFF"/>
                                  <w:kern w:val="2"/>
                                  <w:sz w:val="21"/>
                                  <w:szCs w:val="21"/>
                                </w:rPr>
                                <w:t>F-RP-0032</w:t>
                              </w:r>
                            </w:p>
                          </w:txbxContent>
                        </wps:txbx>
                        <wps:bodyPr anchor="t">
                          <a:noAutofit/>
                        </wps:bodyPr>
                      </wps:wsp>
                      <wps:wsp>
                        <wps:cNvPr id="4" name="Cuadro de texto 6"/>
                        <wps:cNvSpPr/>
                        <wps:spPr>
                          <a:xfrm>
                            <a:off x="0" y="216000"/>
                            <a:ext cx="1340640" cy="42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Web"/>
                                <w:spacing w:lineRule="auto" w:line="276" w:before="0" w:after="0"/>
                                <w:jc w:val="center"/>
                                <w:textAlignment w:val="baseline"/>
                                <w:rPr>
                                  <w:rFonts w:ascii="Arial" w:hAnsi="Arial"/>
                                  <w:b/>
                                  <w:bCs/>
                                  <w:color w:val="0D0D0D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color w:val="0D0D0D"/>
                                  <w:kern w:val="2"/>
                                  <w:sz w:val="21"/>
                                  <w:szCs w:val="21"/>
                                </w:rPr>
                                <w:t>Versión 1</w:t>
                              </w:r>
                            </w:p>
                            <w:p>
                              <w:pPr>
                                <w:pStyle w:val="NormalWeb"/>
                                <w:spacing w:lineRule="auto" w:line="276" w:before="0" w:after="0"/>
                                <w:jc w:val="center"/>
                                <w:textAlignment w:val="baseline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Cs/>
                                  <w:color w:val="0D0D0D"/>
                                  <w:kern w:val="2"/>
                                  <w:sz w:val="18"/>
                                  <w:szCs w:val="18"/>
                                </w:rPr>
                                <w:t>Vigencia: 17/07/2024</w:t>
                              </w:r>
                            </w:p>
                          </w:txbxContent>
                        </wps:txbx>
                        <wps:bodyPr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422280"/>
                            <a:ext cx="1340640" cy="72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7f7f7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upo 4" style="position:absolute;margin-left:382.9pt;margin-top:-71.9pt;width:105.55pt;height:50.8pt" coordorigin="7658,-1438" coordsize="2111,1016">
                <v:rect id="shape_0" ID="Cuadro de texto 5" path="m0,0l-2147483645,0l-2147483645,-2147483646l0,-2147483646xe" fillcolor="#7f7f7f" stroked="t" o:allowincell="f" style="position:absolute;left:7658;top:-1438;width:2110;height:398;mso-wrap-style:square;v-text-anchor:top">
                  <v:fill o:detectmouseclick="t" type="solid" color2="gray"/>
                  <v:stroke color="#7f7f7f" weight="9360" joinstyle="miter" endcap="flat"/>
                  <v:textbox>
                    <w:txbxContent>
                      <w:p>
                        <w:pPr>
                          <w:pStyle w:val="NormalWeb"/>
                          <w:spacing w:before="0" w:after="0"/>
                          <w:jc w:val="center"/>
                          <w:textAlignment w:val="baseline"/>
                          <w:rPr/>
                        </w:pPr>
                        <w:r>
                          <w:rPr>
                            <w:rFonts w:ascii="Arial" w:hAnsi="Arial"/>
                            <w:b/>
                            <w:bCs/>
                            <w:color w:val="FFFFFF"/>
                            <w:kern w:val="2"/>
                            <w:sz w:val="21"/>
                            <w:szCs w:val="21"/>
                          </w:rPr>
                          <w:t>F-RP-0032</w:t>
                        </w:r>
                      </w:p>
                    </w:txbxContent>
                  </v:textbox>
                  <w10:wrap type="none"/>
                </v:rect>
                <v:rect id="shape_0" ID="Cuadro de texto 6" path="m0,0l-2147483645,0l-2147483645,-2147483646l0,-2147483646xe" stroked="t" o:allowincell="f" style="position:absolute;left:7658;top:-1098;width:2110;height:674;mso-wrap-style:square;v-text-anchor:top">
                  <v:fill o:detectmouseclick="t" on="false"/>
                  <v:stroke color="#7f7f7f" weight="9360" joinstyle="miter" endcap="flat"/>
                  <v:textbox>
                    <w:txbxContent>
                      <w:p>
                        <w:pPr>
                          <w:pStyle w:val="NormalWeb"/>
                          <w:spacing w:lineRule="auto" w:line="276" w:before="0" w:after="0"/>
                          <w:jc w:val="center"/>
                          <w:textAlignment w:val="baseline"/>
                          <w:rPr>
                            <w:rFonts w:ascii="Arial" w:hAnsi="Arial"/>
                            <w:b/>
                            <w:bCs/>
                            <w:color w:val="0D0D0D"/>
                            <w:kern w:val="2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color w:val="0D0D0D"/>
                            <w:kern w:val="2"/>
                            <w:sz w:val="21"/>
                            <w:szCs w:val="21"/>
                          </w:rPr>
                          <w:t>Versión 1</w:t>
                        </w:r>
                      </w:p>
                      <w:p>
                        <w:pPr>
                          <w:pStyle w:val="NormalWeb"/>
                          <w:spacing w:lineRule="auto" w:line="276" w:before="0" w:after="0"/>
                          <w:jc w:val="center"/>
                          <w:textAlignment w:val="baseline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bCs/>
                            <w:color w:val="0D0D0D"/>
                            <w:kern w:val="2"/>
                            <w:sz w:val="18"/>
                            <w:szCs w:val="18"/>
                          </w:rPr>
                          <w:t>Vigencia: 17/07/2024</w:t>
                        </w:r>
                      </w:p>
                    </w:txbxContent>
                  </v:textbox>
                  <w10:wrap type="none"/>
                </v:rect>
                <v:line id="shape_0" from="7658,-773" to="9768,-773" ID="Conector recto 8" stroked="t" o:allowincell="f" style="position:absolute">
                  <v:stroke color="#7f7f7f" weight="6480" joinstyle="round" endcap="flat"/>
                  <v:fill o:detectmouseclick="t" on="false"/>
                  <w10:wrap type="none"/>
                </v:line>
              </v:group>
            </w:pict>
          </mc:Fallback>
        </mc:AlternateContent>
        <w:drawing>
          <wp:anchor behindDoc="0" distT="0" distB="0" distL="0" distR="0" simplePos="0" locked="0" layoutInCell="1" allowOverlap="1" relativeHeight="8">
            <wp:simplePos x="0" y="0"/>
            <wp:positionH relativeFrom="column">
              <wp:posOffset>-344805</wp:posOffset>
            </wp:positionH>
            <wp:positionV relativeFrom="paragraph">
              <wp:posOffset>-946150</wp:posOffset>
            </wp:positionV>
            <wp:extent cx="1324610" cy="587375"/>
            <wp:effectExtent l="0" t="0" r="0" b="0"/>
            <wp:wrapNone/>
            <wp:docPr id="5" name="Imagen 5" descr="LogoC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LogoCCC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10" cy="58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left="360"/>
        <w:jc w:val="center"/>
        <w:rPr>
          <w:rFonts w:ascii="Arial Narrow" w:hAnsi="Arial Narrow" w:cs="Arial Narrow"/>
          <w:b/>
          <w:sz w:val="24"/>
          <w:szCs w:val="24"/>
        </w:rPr>
      </w:pPr>
      <w:r>
        <w:rPr>
          <w:rFonts w:cs="Arial Narrow" w:ascii="Arial Narrow" w:hAnsi="Arial Narrow"/>
          <w:b/>
          <w:sz w:val="24"/>
          <w:szCs w:val="24"/>
        </w:rPr>
      </w:r>
    </w:p>
    <w:p>
      <w:pPr>
        <w:pStyle w:val="Normal"/>
        <w:suppressAutoHyphens w:val="false"/>
        <w:jc w:val="both"/>
        <w:rPr>
          <w:rFonts w:ascii="Calibri" w:hAnsi="Calibri" w:cs="Calibri"/>
          <w:b/>
          <w:lang w:val="es-MX" w:eastAsia="es-ES"/>
        </w:rPr>
      </w:pPr>
      <w:r>
        <w:rPr>
          <w:rFonts w:cs="Calibri" w:ascii="Calibri" w:hAnsi="Calibri"/>
          <w:b/>
          <w:lang w:val="es-MX" w:eastAsia="es-ES"/>
        </w:rPr>
      </w:r>
      <w:bookmarkStart w:id="0" w:name="_Hlk40449469"/>
      <w:bookmarkStart w:id="1" w:name="_Hlk40449469"/>
      <w:bookmarkEnd w:id="1"/>
    </w:p>
    <w:p>
      <w:pPr>
        <w:pStyle w:val="Normal"/>
        <w:suppressAutoHyphens w:val="false"/>
        <w:spacing w:lineRule="auto" w:line="252" w:before="0" w:after="160"/>
        <w:jc w:val="both"/>
        <w:rPr>
          <w:rFonts w:ascii="Calibri" w:hAnsi="Calibri" w:eastAsia="Calibri" w:cs="Calibri"/>
          <w:b/>
          <w:lang w:val="es-MX" w:eastAsia="es-ES"/>
        </w:rPr>
      </w:pPr>
      <w:r>
        <w:rPr>
          <w:rFonts w:eastAsia="Calibri" w:cs="Calibri" w:ascii="Calibri" w:hAnsi="Calibri"/>
          <w:b/>
          <w:lang w:val="es-MX" w:eastAsia="en-US"/>
        </w:rPr>
        <w:t>EL PRESENTE MODELO ES A TÍTULO ILUSTRATIVO PARA LA ELABORACIÓN DE DOCUMENTOS SUJETOS A REGISTRO.  LA CÁMARA DE COMERCIO DE CALI SE EXIME DE CUALQUIER RESPONSABILIDAD POR EL USO DE ESTE.</w:t>
      </w:r>
    </w:p>
    <w:p>
      <w:pPr>
        <w:pStyle w:val="Normal"/>
        <w:suppressAutoHyphens w:val="false"/>
        <w:jc w:val="center"/>
        <w:rPr>
          <w:rFonts w:ascii="Calibri" w:hAnsi="Calibri" w:eastAsia="Calibri" w:cs="Calibri"/>
          <w:b/>
          <w:bCs/>
          <w:lang w:val="es-CO" w:eastAsia="en-US"/>
        </w:rPr>
      </w:pPr>
      <w:r>
        <w:rPr>
          <w:rFonts w:eastAsia="Calibri" w:cs="Calibri" w:ascii="Calibri" w:hAnsi="Calibri"/>
          <w:b/>
          <w:bCs/>
          <w:lang w:val="es-CO" w:eastAsia="en-US"/>
        </w:rPr>
      </w:r>
    </w:p>
    <w:p>
      <w:pPr>
        <w:pStyle w:val="Normal"/>
        <w:suppressAutoHyphens w:val="false"/>
        <w:jc w:val="center"/>
        <w:rPr>
          <w:rFonts w:ascii="Calibri" w:hAnsi="Calibri" w:eastAsia="Calibri" w:cs="Calibri"/>
          <w:b/>
          <w:bCs/>
          <w:lang w:val="es-CO" w:eastAsia="en-US"/>
        </w:rPr>
      </w:pPr>
      <w:r>
        <w:rPr>
          <w:rFonts w:eastAsia="Calibri" w:cs="Calibri" w:ascii="Calibri" w:hAnsi="Calibri"/>
          <w:b/>
          <w:bCs/>
          <w:lang w:val="es-CO" w:eastAsia="en-US"/>
        </w:rPr>
        <mc:AlternateContent>
          <mc:Choice Requires="wps">
            <w:drawing>
              <wp:anchor behindDoc="0" distT="0" distB="42545" distL="0" distR="19050" simplePos="0" locked="0" layoutInCell="1" allowOverlap="1" relativeHeight="2" wp14:anchorId="0622AF28">
                <wp:simplePos x="0" y="0"/>
                <wp:positionH relativeFrom="column">
                  <wp:posOffset>-156210</wp:posOffset>
                </wp:positionH>
                <wp:positionV relativeFrom="paragraph">
                  <wp:posOffset>-31115</wp:posOffset>
                </wp:positionV>
                <wp:extent cx="6457950" cy="90805"/>
                <wp:effectExtent l="0" t="635" r="12700" b="24765"/>
                <wp:wrapNone/>
                <wp:docPr id="6" name="Rectángul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8040" cy="90720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0">
                          <a:noFill/>
                        </a:ln>
                        <a:effectLst>
                          <a:outerShdw algn="ctr" dir="3825519" dist="28496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ángulo 1" path="m0,0l-2147483645,0l-2147483645,-2147483646l0,-2147483646xe" fillcolor="#a5a5a5" stroked="f" o:allowincell="f" style="position:absolute;margin-left:-12.3pt;margin-top:-2.45pt;width:508.45pt;height:7.1pt;mso-wrap-style:none;v-text-anchor:middle" wp14:anchorId="0622AF28">
                <v:fill o:detectmouseclick="t" type="solid" color2="#5a5a5a"/>
                <v:stroke color="#3465a4" joinstyle="round" endcap="flat"/>
                <v:shadow on="t" obscured="f" color="#525252"/>
                <w10:wrap type="none"/>
              </v:rect>
            </w:pict>
          </mc:Fallback>
        </mc:AlternateContent>
      </w:r>
    </w:p>
    <w:p>
      <w:pPr>
        <w:pStyle w:val="Normal"/>
        <w:suppressAutoHyphens w:val="false"/>
        <w:jc w:val="center"/>
        <w:rPr>
          <w:rFonts w:ascii="Calibri" w:hAnsi="Calibri" w:eastAsia="Calibri" w:cs="Calibri"/>
          <w:b/>
          <w:bCs/>
          <w:lang w:val="es-CO" w:eastAsia="en-US"/>
        </w:rPr>
      </w:pPr>
      <w:r>
        <w:rPr>
          <w:rFonts w:eastAsia="Calibri" w:cs="Calibri" w:ascii="Calibri" w:hAnsi="Calibri"/>
          <w:b/>
          <w:bCs/>
          <w:lang w:val="es-CO" w:eastAsia="en-US"/>
        </w:rPr>
      </w:r>
    </w:p>
    <w:p>
      <w:pPr>
        <w:pStyle w:val="Normal"/>
        <w:suppressAutoHyphens w:val="false"/>
        <w:jc w:val="center"/>
        <w:rPr>
          <w:rFonts w:ascii="Calibri" w:hAnsi="Calibri" w:eastAsia="Calibri" w:cs="Calibri"/>
          <w:b/>
          <w:bCs/>
          <w:lang w:val="es-CO" w:eastAsia="en-US"/>
        </w:rPr>
      </w:pPr>
      <w:r>
        <w:rPr>
          <w:rFonts w:eastAsia="Calibri" w:cs="Calibri" w:ascii="Calibri" w:hAnsi="Calibri"/>
          <w:b/>
          <w:bCs/>
          <w:lang w:val="es-CO" w:eastAsia="en-US"/>
        </w:rPr>
      </w:r>
    </w:p>
    <w:p>
      <w:pPr>
        <w:pStyle w:val="Normal"/>
        <w:suppressAutoHyphens w:val="false"/>
        <w:jc w:val="center"/>
        <w:rPr>
          <w:rFonts w:ascii="Calibri" w:hAnsi="Calibri" w:eastAsia="Calibri" w:cs="Calibri"/>
          <w:b/>
          <w:bCs/>
          <w:lang w:val="es-CO" w:eastAsia="en-US"/>
        </w:rPr>
      </w:pPr>
      <w:r>
        <w:rPr>
          <w:rFonts w:eastAsia="Calibri" w:cs="Calibri" w:ascii="Calibri" w:hAnsi="Calibri"/>
          <w:b/>
          <w:bCs/>
          <w:lang w:val="es-CO" w:eastAsia="en-US"/>
        </w:rPr>
      </w:r>
    </w:p>
    <w:p>
      <w:pPr>
        <w:pStyle w:val="Normal"/>
        <w:suppressAutoHyphens w:val="false"/>
        <w:jc w:val="center"/>
        <w:rPr>
          <w:rFonts w:ascii="Calibri" w:hAnsi="Calibri" w:eastAsia="Calibri" w:cs="Calibri"/>
          <w:b/>
          <w:bCs/>
          <w:lang w:val="es-CO" w:eastAsia="en-US"/>
        </w:rPr>
      </w:pPr>
      <w:r>
        <w:rPr>
          <w:rFonts w:eastAsia="Calibri" w:cs="Calibri" w:ascii="Calibri" w:hAnsi="Calibri"/>
          <w:b/>
          <w:bCs/>
          <w:lang w:val="es-CO" w:eastAsia="en-US"/>
        </w:rPr>
        <w:t xml:space="preserve">EL SUSCRITO _______________ </w:t>
      </w:r>
      <w:r>
        <w:rPr>
          <w:rFonts w:eastAsia="Calibri" w:cs="Calibri" w:ascii="Calibri" w:hAnsi="Calibri"/>
          <w:b/>
          <w:bCs/>
          <w:i/>
          <w:iCs/>
          <w:lang w:val="es-CO" w:eastAsia="en-US"/>
        </w:rPr>
        <w:t>(REVISOR FISCAL O CONTADOR)</w:t>
      </w:r>
    </w:p>
    <w:p>
      <w:pPr>
        <w:pStyle w:val="Normal"/>
        <w:suppressAutoHyphens w:val="false"/>
        <w:jc w:val="center"/>
        <w:rPr>
          <w:rFonts w:ascii="Calibri" w:hAnsi="Calibri" w:eastAsia="Calibri" w:cs="Calibri"/>
          <w:b/>
          <w:bCs/>
          <w:lang w:val="es-CO" w:eastAsia="en-US"/>
        </w:rPr>
      </w:pPr>
      <w:r>
        <w:rPr>
          <w:rFonts w:eastAsia="Calibri" w:cs="Calibri" w:ascii="Calibri" w:hAnsi="Calibri"/>
          <w:b/>
          <w:bCs/>
          <w:lang w:val="es-CO" w:eastAsia="en-US"/>
        </w:rPr>
      </w:r>
    </w:p>
    <w:p>
      <w:pPr>
        <w:pStyle w:val="Normal"/>
        <w:suppressAutoHyphens w:val="false"/>
        <w:jc w:val="center"/>
        <w:rPr>
          <w:rFonts w:ascii="Calibri" w:hAnsi="Calibri" w:eastAsia="Calibri" w:cs="Calibri"/>
          <w:b/>
          <w:bCs/>
          <w:lang w:val="es-CO" w:eastAsia="en-US"/>
        </w:rPr>
      </w:pPr>
      <w:r>
        <w:rPr>
          <w:rFonts w:eastAsia="Calibri" w:cs="Calibri" w:ascii="Calibri" w:hAnsi="Calibri"/>
          <w:b/>
          <w:bCs/>
          <w:lang w:val="es-CO" w:eastAsia="en-US"/>
        </w:rPr>
      </w:r>
    </w:p>
    <w:p>
      <w:pPr>
        <w:pStyle w:val="Normal"/>
        <w:suppressAutoHyphens w:val="false"/>
        <w:jc w:val="center"/>
        <w:rPr>
          <w:rFonts w:ascii="Calibri" w:hAnsi="Calibri" w:eastAsia="Calibri" w:cs="Calibri"/>
          <w:b/>
          <w:bCs/>
          <w:lang w:val="es-CO" w:eastAsia="en-US"/>
        </w:rPr>
      </w:pPr>
      <w:r>
        <w:rPr>
          <w:rFonts w:eastAsia="Calibri" w:cs="Calibri" w:ascii="Calibri" w:hAnsi="Calibri"/>
          <w:b/>
          <w:bCs/>
          <w:lang w:val="es-CO" w:eastAsia="en-US"/>
        </w:rPr>
      </w:r>
    </w:p>
    <w:p>
      <w:pPr>
        <w:pStyle w:val="Normal"/>
        <w:suppressAutoHyphens w:val="false"/>
        <w:jc w:val="center"/>
        <w:rPr>
          <w:rFonts w:ascii="Calibri" w:hAnsi="Calibri" w:eastAsia="Calibri" w:cs="Calibri"/>
          <w:b/>
          <w:bCs/>
          <w:lang w:val="es-CO" w:eastAsia="en-US"/>
        </w:rPr>
      </w:pPr>
      <w:r>
        <w:rPr>
          <w:rFonts w:eastAsia="Calibri" w:cs="Calibri" w:ascii="Calibri" w:hAnsi="Calibri"/>
          <w:b/>
          <w:bCs/>
          <w:lang w:val="es-CO" w:eastAsia="en-US"/>
        </w:rPr>
        <w:t>CERTIFICA:</w:t>
      </w:r>
    </w:p>
    <w:p>
      <w:pPr>
        <w:pStyle w:val="Normal"/>
        <w:suppressAutoHyphens w:val="false"/>
        <w:rPr>
          <w:rFonts w:ascii="Calibri" w:hAnsi="Calibri" w:eastAsia="Calibri" w:cs="Calibri"/>
          <w:lang w:val="es-CO" w:eastAsia="en-US"/>
        </w:rPr>
      </w:pPr>
      <w:r>
        <w:rPr>
          <w:rFonts w:eastAsia="Calibri" w:cs="Calibri" w:ascii="Calibri" w:hAnsi="Calibri"/>
          <w:lang w:val="es-CO" w:eastAsia="en-US"/>
        </w:rPr>
      </w:r>
    </w:p>
    <w:p>
      <w:pPr>
        <w:pStyle w:val="Normal"/>
        <w:suppressAutoHyphens w:val="false"/>
        <w:jc w:val="both"/>
        <w:rPr>
          <w:rFonts w:ascii="Calibri" w:hAnsi="Calibri" w:eastAsia="Calibri" w:cs="Calibri"/>
          <w:lang w:val="es-CO" w:eastAsia="en-US"/>
        </w:rPr>
      </w:pPr>
      <w:r>
        <w:rPr>
          <w:rFonts w:eastAsia="Calibri" w:cs="Calibri" w:ascii="Calibri" w:hAnsi="Calibri"/>
          <w:lang w:val="es-CO" w:eastAsia="en-US"/>
        </w:rPr>
      </w:r>
    </w:p>
    <w:p>
      <w:pPr>
        <w:pStyle w:val="Normal"/>
        <w:suppressAutoHyphens w:val="false"/>
        <w:jc w:val="both"/>
        <w:rPr>
          <w:rFonts w:ascii="Calibri" w:hAnsi="Calibri" w:eastAsia="Calibri" w:cs="Calibri"/>
          <w:lang w:val="es-CO" w:eastAsia="en-US"/>
        </w:rPr>
      </w:pPr>
      <w:r>
        <w:rPr>
          <w:rFonts w:eastAsia="Calibri" w:cs="Calibri" w:ascii="Calibri" w:hAnsi="Calibri"/>
          <w:lang w:val="es-CO" w:eastAsia="en-US"/>
        </w:rPr>
      </w:r>
    </w:p>
    <w:p>
      <w:pPr>
        <w:pStyle w:val="Normal"/>
        <w:suppressAutoHyphens w:val="false"/>
        <w:jc w:val="both"/>
        <w:rPr>
          <w:rFonts w:ascii="Calibri" w:hAnsi="Calibri" w:eastAsia="Calibri" w:cs="Calibri"/>
          <w:lang w:val="es-CO" w:eastAsia="en-US"/>
        </w:rPr>
      </w:pPr>
      <w:r>
        <w:rPr>
          <w:rFonts w:eastAsia="Calibri" w:cs="Calibri" w:ascii="Calibri" w:hAnsi="Calibri"/>
          <w:lang w:val="es-CO" w:eastAsia="en-US"/>
        </w:rPr>
      </w:r>
    </w:p>
    <w:p>
      <w:pPr>
        <w:pStyle w:val="Normal"/>
        <w:suppressAutoHyphens w:val="false"/>
        <w:jc w:val="both"/>
        <w:rPr>
          <w:rFonts w:ascii="Calibri" w:hAnsi="Calibri" w:eastAsia="Calibri" w:cs="Calibri"/>
          <w:lang w:val="es-CO" w:eastAsia="en-US"/>
        </w:rPr>
      </w:pPr>
      <w:r>
        <w:rPr>
          <w:rFonts w:eastAsia="Calibri" w:cs="Calibri" w:ascii="Calibri" w:hAnsi="Calibri"/>
          <w:lang w:val="es-CO" w:eastAsia="en-US"/>
        </w:rPr>
        <w:t xml:space="preserve">Que la sociedad _____________________ </w:t>
      </w:r>
      <w:r>
        <w:rPr>
          <w:rFonts w:eastAsia="Calibri" w:cs="Calibri" w:ascii="Calibri" w:hAnsi="Calibri"/>
          <w:b/>
          <w:bCs/>
          <w:i/>
          <w:iCs/>
          <w:lang w:val="es-CO" w:eastAsia="en-US"/>
        </w:rPr>
        <w:t>(indique la razón social de la sociedad)</w:t>
      </w:r>
      <w:r>
        <w:rPr>
          <w:rFonts w:eastAsia="Calibri" w:cs="Calibri" w:ascii="Calibri" w:hAnsi="Calibri"/>
          <w:lang w:val="es-CO" w:eastAsia="en-US"/>
        </w:rPr>
        <w:t xml:space="preserve"> identificada con NIT ___________________ aumentó su capital suscrito y pagado en $__________________, quedando en $____________________.</w:t>
      </w:r>
    </w:p>
    <w:p>
      <w:pPr>
        <w:pStyle w:val="Normal"/>
        <w:suppressAutoHyphens w:val="false"/>
        <w:jc w:val="both"/>
        <w:rPr>
          <w:rFonts w:ascii="Calibri" w:hAnsi="Calibri" w:eastAsia="Calibri" w:cs="Calibri"/>
          <w:lang w:val="es-CO" w:eastAsia="en-US"/>
        </w:rPr>
      </w:pPr>
      <w:r>
        <w:rPr>
          <w:rFonts w:eastAsia="Calibri" w:cs="Calibri" w:ascii="Calibri" w:hAnsi="Calibri"/>
          <w:lang w:val="es-CO" w:eastAsia="en-US"/>
        </w:rPr>
      </w:r>
    </w:p>
    <w:p>
      <w:pPr>
        <w:pStyle w:val="Normal"/>
        <w:suppressAutoHyphens w:val="false"/>
        <w:jc w:val="both"/>
        <w:rPr>
          <w:rFonts w:ascii="Calibri" w:hAnsi="Calibri" w:eastAsia="Calibri" w:cs="Calibri"/>
          <w:lang w:val="es-CO" w:eastAsia="en-US"/>
        </w:rPr>
      </w:pPr>
      <w:r>
        <w:rPr>
          <w:rFonts w:eastAsia="Calibri" w:cs="Calibri" w:ascii="Calibri" w:hAnsi="Calibri"/>
          <w:lang w:val="es-CO" w:eastAsia="en-US"/>
        </w:rPr>
      </w:r>
    </w:p>
    <w:p>
      <w:pPr>
        <w:pStyle w:val="Normal"/>
        <w:suppressAutoHyphens w:val="false"/>
        <w:jc w:val="both"/>
        <w:rPr>
          <w:rFonts w:ascii="Calibri" w:hAnsi="Calibri" w:eastAsia="Calibri" w:cs="Calibri"/>
          <w:lang w:val="es-CO" w:eastAsia="en-US"/>
        </w:rPr>
      </w:pPr>
      <w:r>
        <w:rPr>
          <w:rFonts w:eastAsia="Calibri" w:cs="Calibri" w:ascii="Calibri" w:hAnsi="Calibri"/>
          <w:lang w:val="es-CO" w:eastAsia="en-US"/>
        </w:rPr>
        <w:t xml:space="preserve">Que el aumento de capital suscrito y pagado se generó en virtud de una emisión y suscripción de acciones que en su reglamento de colocación tuvo como fecha o plazo máximo de la oferta para suscribir las mismas el _________ </w:t>
      </w:r>
      <w:r>
        <w:rPr>
          <w:rFonts w:eastAsia="Calibri" w:cs="Calibri" w:ascii="Calibri" w:hAnsi="Calibri"/>
          <w:b/>
          <w:bCs/>
          <w:i/>
          <w:iCs/>
          <w:lang w:val="es-CO" w:eastAsia="en-US"/>
        </w:rPr>
        <w:t>(indicar fecha completa)</w:t>
      </w:r>
      <w:r>
        <w:rPr>
          <w:rFonts w:eastAsia="Calibri" w:cs="Calibri" w:ascii="Calibri" w:hAnsi="Calibri"/>
          <w:lang w:val="es-CO" w:eastAsia="en-US"/>
        </w:rPr>
        <w:t>. En este aumento se aprobó una prima en colocación de acciones por valor de $_____________________.</w:t>
      </w:r>
    </w:p>
    <w:p>
      <w:pPr>
        <w:pStyle w:val="Normal"/>
        <w:suppressAutoHyphens w:val="false"/>
        <w:jc w:val="both"/>
        <w:rPr>
          <w:rFonts w:ascii="Calibri" w:hAnsi="Calibri" w:eastAsia="Calibri" w:cs="Calibri"/>
          <w:lang w:val="es-CO" w:eastAsia="en-US"/>
        </w:rPr>
      </w:pPr>
      <w:r>
        <w:rPr>
          <w:rFonts w:eastAsia="Calibri" w:cs="Calibri" w:ascii="Calibri" w:hAnsi="Calibri"/>
          <w:lang w:val="es-CO" w:eastAsia="en-US"/>
        </w:rPr>
      </w:r>
    </w:p>
    <w:p>
      <w:pPr>
        <w:pStyle w:val="Normal"/>
        <w:suppressAutoHyphens w:val="false"/>
        <w:jc w:val="both"/>
        <w:rPr>
          <w:rFonts w:ascii="Calibri" w:hAnsi="Calibri" w:eastAsia="Calibri" w:cs="Calibri"/>
          <w:lang w:val="es-CO" w:eastAsia="en-US"/>
        </w:rPr>
      </w:pPr>
      <w:r>
        <w:rPr>
          <w:rFonts w:eastAsia="Calibri" w:cs="Calibri" w:ascii="Calibri" w:hAnsi="Calibri"/>
          <w:lang w:val="es-CO" w:eastAsia="en-US"/>
        </w:rPr>
      </w:r>
    </w:p>
    <w:p>
      <w:pPr>
        <w:pStyle w:val="Normal"/>
        <w:suppressAutoHyphens w:val="false"/>
        <w:jc w:val="both"/>
        <w:rPr>
          <w:rFonts w:ascii="Calibri" w:hAnsi="Calibri" w:eastAsia="Calibri" w:cs="Calibri"/>
          <w:lang w:val="es-CO" w:eastAsia="en-US"/>
        </w:rPr>
      </w:pPr>
      <w:r>
        <w:rPr>
          <w:rFonts w:eastAsia="Calibri" w:cs="Calibri" w:ascii="Calibri" w:hAnsi="Calibri"/>
          <w:lang w:val="es-CO" w:eastAsia="en-US"/>
        </w:rPr>
        <w:t xml:space="preserve">Se expide en __________________ </w:t>
      </w:r>
      <w:r>
        <w:rPr>
          <w:rFonts w:eastAsia="Calibri" w:cs="Calibri" w:ascii="Calibri" w:hAnsi="Calibri"/>
          <w:b/>
          <w:bCs/>
          <w:i/>
          <w:iCs/>
          <w:lang w:val="es-CO" w:eastAsia="en-US"/>
        </w:rPr>
        <w:t>(indique ciudad de expedición)</w:t>
      </w:r>
      <w:r>
        <w:rPr>
          <w:rFonts w:eastAsia="Calibri" w:cs="Calibri" w:ascii="Calibri" w:hAnsi="Calibri"/>
          <w:lang w:val="es-CO" w:eastAsia="en-US"/>
        </w:rPr>
        <w:t xml:space="preserve"> a los ___ días del mes de ________________ del año ______ con destino a la Cámara de Comercio de Cali. </w:t>
      </w:r>
    </w:p>
    <w:p>
      <w:pPr>
        <w:pStyle w:val="Normal"/>
        <w:suppressAutoHyphens w:val="false"/>
        <w:jc w:val="both"/>
        <w:rPr>
          <w:rFonts w:ascii="Calibri" w:hAnsi="Calibri" w:eastAsia="Calibri" w:cs="Calibri"/>
          <w:lang w:val="es-CO" w:eastAsia="en-US"/>
        </w:rPr>
      </w:pPr>
      <w:r>
        <w:rPr>
          <w:rFonts w:eastAsia="Calibri" w:cs="Calibri" w:ascii="Calibri" w:hAnsi="Calibri"/>
          <w:lang w:val="es-CO" w:eastAsia="en-US"/>
        </w:rPr>
      </w:r>
    </w:p>
    <w:p>
      <w:pPr>
        <w:pStyle w:val="Normal"/>
        <w:suppressAutoHyphens w:val="false"/>
        <w:jc w:val="both"/>
        <w:rPr>
          <w:rFonts w:ascii="Calibri" w:hAnsi="Calibri" w:eastAsia="Calibri" w:cs="Calibri"/>
          <w:lang w:val="es-CO" w:eastAsia="en-US"/>
        </w:rPr>
      </w:pPr>
      <w:r>
        <w:rPr>
          <w:rFonts w:eastAsia="Calibri" w:cs="Calibri" w:ascii="Calibri" w:hAnsi="Calibri"/>
          <w:lang w:val="es-CO" w:eastAsia="en-US"/>
        </w:rPr>
      </w:r>
    </w:p>
    <w:p>
      <w:pPr>
        <w:pStyle w:val="Normal"/>
        <w:suppressAutoHyphens w:val="false"/>
        <w:jc w:val="both"/>
        <w:rPr>
          <w:rFonts w:ascii="Calibri" w:hAnsi="Calibri" w:eastAsia="Calibri" w:cs="Calibri"/>
          <w:lang w:val="es-CO" w:eastAsia="en-US"/>
        </w:rPr>
      </w:pPr>
      <w:r>
        <w:rPr>
          <w:rFonts w:eastAsia="Calibri" w:cs="Calibri" w:ascii="Calibri" w:hAnsi="Calibri"/>
          <w:lang w:val="es-CO" w:eastAsia="en-US"/>
        </w:rPr>
      </w:r>
    </w:p>
    <w:p>
      <w:pPr>
        <w:pStyle w:val="Normal"/>
        <w:suppressAutoHyphens w:val="false"/>
        <w:jc w:val="both"/>
        <w:rPr>
          <w:rFonts w:ascii="Calibri" w:hAnsi="Calibri" w:eastAsia="Calibri" w:cs="Calibri"/>
          <w:lang w:val="es-CO" w:eastAsia="en-US"/>
        </w:rPr>
      </w:pPr>
      <w:r>
        <w:rPr>
          <w:rFonts w:eastAsia="Calibri" w:cs="Calibri" w:ascii="Calibri" w:hAnsi="Calibri"/>
          <w:lang w:val="es-CO" w:eastAsia="en-US"/>
        </w:rPr>
        <w:t xml:space="preserve">Atentamente, </w:t>
      </w:r>
    </w:p>
    <w:p>
      <w:pPr>
        <w:pStyle w:val="Normal"/>
        <w:suppressAutoHyphens w:val="false"/>
        <w:jc w:val="both"/>
        <w:rPr>
          <w:rFonts w:ascii="Calibri" w:hAnsi="Calibri" w:eastAsia="Calibri" w:cs="Calibri"/>
          <w:lang w:val="es-CO" w:eastAsia="en-US"/>
        </w:rPr>
      </w:pPr>
      <w:r>
        <w:rPr>
          <w:rFonts w:eastAsia="Calibri" w:cs="Calibri" w:ascii="Calibri" w:hAnsi="Calibri"/>
          <w:lang w:val="es-CO" w:eastAsia="en-US"/>
        </w:rPr>
      </w:r>
    </w:p>
    <w:p>
      <w:pPr>
        <w:pStyle w:val="Normal"/>
        <w:suppressAutoHyphens w:val="false"/>
        <w:jc w:val="both"/>
        <w:rPr>
          <w:rFonts w:ascii="Calibri" w:hAnsi="Calibri" w:eastAsia="Calibri" w:cs="Calibri"/>
          <w:lang w:val="es-CO" w:eastAsia="en-US"/>
        </w:rPr>
      </w:pPr>
      <w:r>
        <w:rPr>
          <w:rFonts w:eastAsia="Calibri" w:cs="Calibri" w:ascii="Calibri" w:hAnsi="Calibri"/>
          <w:lang w:val="es-CO" w:eastAsia="en-US"/>
        </w:rPr>
      </w:r>
    </w:p>
    <w:p>
      <w:pPr>
        <w:pStyle w:val="Normal"/>
        <w:suppressAutoHyphens w:val="false"/>
        <w:jc w:val="both"/>
        <w:rPr>
          <w:rFonts w:ascii="Calibri" w:hAnsi="Calibri" w:eastAsia="Calibri" w:cs="Calibri"/>
          <w:lang w:val="es-CO" w:eastAsia="en-US"/>
        </w:rPr>
      </w:pPr>
      <w:r>
        <w:rPr>
          <w:rFonts w:eastAsia="Calibri" w:cs="Calibri" w:ascii="Calibri" w:hAnsi="Calibri"/>
          <w:lang w:val="es-CO" w:eastAsia="en-US"/>
        </w:rPr>
      </w:r>
    </w:p>
    <w:p>
      <w:pPr>
        <w:pStyle w:val="Normal"/>
        <w:suppressAutoHyphens w:val="false"/>
        <w:jc w:val="both"/>
        <w:rPr>
          <w:rFonts w:ascii="Calibri" w:hAnsi="Calibri" w:eastAsia="Calibri" w:cs="Calibri"/>
          <w:lang w:val="es-CO" w:eastAsia="en-US"/>
        </w:rPr>
      </w:pPr>
      <w:r>
        <w:rPr>
          <w:rFonts w:eastAsia="Calibri" w:cs="Calibri" w:ascii="Calibri" w:hAnsi="Calibri"/>
          <w:lang w:val="es-CO" w:eastAsia="en-US"/>
        </w:rPr>
      </w:r>
    </w:p>
    <w:p>
      <w:pPr>
        <w:pStyle w:val="Normal"/>
        <w:suppressAutoHyphens w:val="false"/>
        <w:jc w:val="both"/>
        <w:rPr>
          <w:rFonts w:ascii="Calibri" w:hAnsi="Calibri" w:eastAsia="Calibri" w:cs="Calibri"/>
          <w:lang w:val="es-CO" w:eastAsia="en-US"/>
        </w:rPr>
      </w:pPr>
      <w:r>
        <w:rPr>
          <w:rFonts w:eastAsia="Calibri" w:cs="Calibri" w:ascii="Calibri" w:hAnsi="Calibri"/>
          <w:lang w:val="es-CO" w:eastAsia="en-US"/>
        </w:rPr>
        <w:t xml:space="preserve">____________________ </w:t>
      </w:r>
      <w:r>
        <w:rPr>
          <w:rFonts w:eastAsia="Calibri" w:cs="Calibri" w:ascii="Calibri" w:hAnsi="Calibri"/>
          <w:b/>
          <w:bCs/>
          <w:i/>
          <w:iCs/>
          <w:lang w:val="es-CO" w:eastAsia="en-US"/>
        </w:rPr>
        <w:t>(Indique el nombre del revisor fiscal o contador, según el caso)</w:t>
      </w:r>
    </w:p>
    <w:p>
      <w:pPr>
        <w:pStyle w:val="Normal"/>
        <w:suppressAutoHyphens w:val="false"/>
        <w:jc w:val="both"/>
        <w:rPr>
          <w:rFonts w:ascii="Calibri" w:hAnsi="Calibri" w:eastAsia="Calibri" w:cs="Calibri"/>
          <w:lang w:val="es-CO" w:eastAsia="en-US"/>
        </w:rPr>
      </w:pPr>
      <w:r>
        <w:rPr>
          <w:rFonts w:eastAsia="Calibri" w:cs="Calibri" w:ascii="Calibri" w:hAnsi="Calibri"/>
          <w:lang w:val="es-CO" w:eastAsia="en-US"/>
        </w:rPr>
        <w:t xml:space="preserve">CC. No. ___________ </w:t>
      </w:r>
    </w:p>
    <w:p>
      <w:pPr>
        <w:pStyle w:val="Normal"/>
        <w:suppressAutoHyphens w:val="false"/>
        <w:jc w:val="both"/>
        <w:rPr>
          <w:rFonts w:ascii="Calibri" w:hAnsi="Calibri" w:eastAsia="Calibri" w:cs="Calibri"/>
          <w:lang w:val="es-CO" w:eastAsia="en-US"/>
        </w:rPr>
      </w:pPr>
      <w:r>
        <w:rPr>
          <w:rFonts w:eastAsia="Calibri" w:cs="Calibri" w:ascii="Calibri" w:hAnsi="Calibri"/>
          <w:lang w:val="es-CO" w:eastAsia="en-US"/>
        </w:rPr>
        <w:t>T.P. No. ___________</w:t>
      </w:r>
    </w:p>
    <w:p>
      <w:pPr>
        <w:pStyle w:val="Normal"/>
        <w:suppressAutoHyphens w:val="false"/>
        <w:spacing w:lineRule="auto" w:line="276" w:before="0" w:after="200"/>
        <w:jc w:val="both"/>
        <w:rPr>
          <w:rFonts w:ascii="Calibri" w:hAnsi="Calibri" w:cs="Calibri"/>
          <w:b/>
          <w:lang w:val="es-MX" w:eastAsia="es-CO"/>
        </w:rPr>
      </w:pPr>
      <w:r>
        <w:rPr>
          <w:rFonts w:cs="Calibri" w:ascii="Calibri" w:hAnsi="Calibri"/>
          <w:b/>
          <w:lang w:val="es-MX" w:eastAsia="es-CO"/>
        </w:rPr>
      </w:r>
    </w:p>
    <w:p>
      <w:pPr>
        <w:pStyle w:val="Normal"/>
        <w:suppressAutoHyphens w:val="false"/>
        <w:jc w:val="both"/>
        <w:rPr>
          <w:rFonts w:ascii="Calibri" w:hAnsi="Calibri" w:eastAsia="Calibri" w:cs="Calibri"/>
          <w:lang w:val="es-CO" w:eastAsia="en-US"/>
        </w:rPr>
      </w:pPr>
      <w:r>
        <w:rPr>
          <w:rFonts w:eastAsia="Calibri" w:cs="Calibri" w:ascii="Calibri" w:hAnsi="Calibri"/>
          <w:b/>
          <w:bCs/>
          <w:lang w:val="es-CO" w:eastAsia="en-US"/>
        </w:rPr>
        <w:t xml:space="preserve">NOTA: Recuerde que este documento es una guía para la elaboración de su certificación, por lo tanto, usted deberá ajustarlo a las necesidades propias de su sociedad. </w:t>
      </w:r>
    </w:p>
    <w:sectPr>
      <w:headerReference w:type="default" r:id="rId3"/>
      <w:type w:val="nextPage"/>
      <w:pgSz w:w="12240" w:h="15840"/>
      <w:pgMar w:left="1701" w:right="1701" w:gutter="0" w:header="708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ptos">
    <w:charset w:val="01"/>
    <w:family w:val="roman"/>
    <w:pitch w:val="variable"/>
  </w:font>
  <w:font w:name="Times New Roman">
    <w:charset w:val="01"/>
    <w:family w:val="roman"/>
    <w:pitch w:val="variable"/>
  </w:font>
  <w:font w:name="Aptos Display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Arial Narrow">
    <w:charset w:val="01"/>
    <w:family w:val="roman"/>
    <w:pitch w:val="variable"/>
  </w:font>
  <w:font w:name="Calibri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s-C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d4ca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s-ES" w:eastAsia="ar-SA" w:bidi="ar-SA"/>
      <w14:ligatures w14:val="none"/>
    </w:rPr>
  </w:style>
  <w:style w:type="paragraph" w:styleId="Heading1">
    <w:name w:val="Heading 1"/>
    <w:basedOn w:val="Normal"/>
    <w:next w:val="Normal"/>
    <w:link w:val="Ttulo1Car"/>
    <w:uiPriority w:val="9"/>
    <w:qFormat/>
    <w:rsid w:val="003d4ca5"/>
    <w:pPr>
      <w:keepNext w:val="true"/>
      <w:keepLines/>
      <w:suppressAutoHyphens w:val="false"/>
      <w:spacing w:lineRule="auto" w:line="259"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kern w:val="2"/>
      <w:sz w:val="40"/>
      <w:szCs w:val="40"/>
      <w:lang w:val="es-CO" w:eastAsia="en-US"/>
      <w14:ligatures w14:val="standardContextual"/>
    </w:rPr>
  </w:style>
  <w:style w:type="paragraph" w:styleId="Heading2">
    <w:name w:val="Heading 2"/>
    <w:basedOn w:val="Normal"/>
    <w:next w:val="Normal"/>
    <w:link w:val="Ttulo2Car"/>
    <w:uiPriority w:val="9"/>
    <w:semiHidden/>
    <w:unhideWhenUsed/>
    <w:qFormat/>
    <w:rsid w:val="003d4ca5"/>
    <w:pPr>
      <w:keepNext w:val="true"/>
      <w:keepLines/>
      <w:suppressAutoHyphens w:val="false"/>
      <w:spacing w:lineRule="auto" w:line="259"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kern w:val="2"/>
      <w:sz w:val="32"/>
      <w:szCs w:val="32"/>
      <w:lang w:val="es-CO" w:eastAsia="en-US"/>
      <w14:ligatures w14:val="standardContextual"/>
    </w:rPr>
  </w:style>
  <w:style w:type="paragraph" w:styleId="Heading3">
    <w:name w:val="Heading 3"/>
    <w:basedOn w:val="Normal"/>
    <w:next w:val="Normal"/>
    <w:link w:val="Ttulo3Car"/>
    <w:uiPriority w:val="9"/>
    <w:semiHidden/>
    <w:unhideWhenUsed/>
    <w:qFormat/>
    <w:rsid w:val="003d4ca5"/>
    <w:pPr>
      <w:keepNext w:val="true"/>
      <w:keepLines/>
      <w:suppressAutoHyphens w:val="false"/>
      <w:spacing w:lineRule="auto" w:line="259" w:before="160" w:after="80"/>
      <w:outlineLvl w:val="2"/>
    </w:pPr>
    <w:rPr>
      <w:rFonts w:ascii="Aptos" w:hAnsi="Aptos" w:eastAsia="" w:cs="" w:asciiTheme="minorHAnsi" w:cstheme="majorBidi" w:eastAsiaTheme="majorEastAsia" w:hAnsiTheme="minorHAnsi"/>
      <w:color w:themeColor="accent1" w:themeShade="bf" w:val="0F4761"/>
      <w:kern w:val="2"/>
      <w:sz w:val="28"/>
      <w:szCs w:val="28"/>
      <w:lang w:val="es-CO" w:eastAsia="en-US"/>
      <w14:ligatures w14:val="standardContextual"/>
    </w:rPr>
  </w:style>
  <w:style w:type="paragraph" w:styleId="Heading4">
    <w:name w:val="Heading 4"/>
    <w:basedOn w:val="Normal"/>
    <w:next w:val="Normal"/>
    <w:link w:val="Ttulo4Car"/>
    <w:uiPriority w:val="9"/>
    <w:semiHidden/>
    <w:unhideWhenUsed/>
    <w:qFormat/>
    <w:rsid w:val="003d4ca5"/>
    <w:pPr>
      <w:keepNext w:val="true"/>
      <w:keepLines/>
      <w:suppressAutoHyphens w:val="false"/>
      <w:spacing w:lineRule="auto" w:line="259" w:before="80" w:after="40"/>
      <w:outlineLvl w:val="3"/>
    </w:pPr>
    <w:rPr>
      <w:rFonts w:ascii="Aptos" w:hAnsi="Aptos" w:eastAsia="" w:cs="" w:asciiTheme="minorHAnsi" w:cstheme="majorBidi" w:eastAsiaTheme="majorEastAsia" w:hAnsiTheme="minorHAnsi"/>
      <w:i/>
      <w:iCs/>
      <w:color w:themeColor="accent1" w:themeShade="bf" w:val="0F4761"/>
      <w:kern w:val="2"/>
      <w:sz w:val="22"/>
      <w:szCs w:val="22"/>
      <w:lang w:val="es-CO" w:eastAsia="en-US"/>
      <w14:ligatures w14:val="standardContextual"/>
    </w:rPr>
  </w:style>
  <w:style w:type="paragraph" w:styleId="Heading5">
    <w:name w:val="Heading 5"/>
    <w:basedOn w:val="Normal"/>
    <w:next w:val="Normal"/>
    <w:link w:val="Ttulo5Car"/>
    <w:uiPriority w:val="9"/>
    <w:semiHidden/>
    <w:unhideWhenUsed/>
    <w:qFormat/>
    <w:rsid w:val="003d4ca5"/>
    <w:pPr>
      <w:keepNext w:val="true"/>
      <w:keepLines/>
      <w:suppressAutoHyphens w:val="false"/>
      <w:spacing w:lineRule="auto" w:line="259" w:before="80" w:after="40"/>
      <w:outlineLvl w:val="4"/>
    </w:pPr>
    <w:rPr>
      <w:rFonts w:ascii="Aptos" w:hAnsi="Aptos" w:eastAsia="" w:cs="" w:asciiTheme="minorHAnsi" w:cstheme="majorBidi" w:eastAsiaTheme="majorEastAsia" w:hAnsiTheme="minorHAnsi"/>
      <w:color w:themeColor="accent1" w:themeShade="bf" w:val="0F4761"/>
      <w:kern w:val="2"/>
      <w:sz w:val="22"/>
      <w:szCs w:val="22"/>
      <w:lang w:val="es-CO" w:eastAsia="en-US"/>
      <w14:ligatures w14:val="standardContextual"/>
    </w:rPr>
  </w:style>
  <w:style w:type="paragraph" w:styleId="Heading6">
    <w:name w:val="Heading 6"/>
    <w:basedOn w:val="Normal"/>
    <w:next w:val="Normal"/>
    <w:link w:val="Ttulo6Car"/>
    <w:uiPriority w:val="9"/>
    <w:semiHidden/>
    <w:unhideWhenUsed/>
    <w:qFormat/>
    <w:rsid w:val="003d4ca5"/>
    <w:pPr>
      <w:keepNext w:val="true"/>
      <w:keepLines/>
      <w:suppressAutoHyphens w:val="false"/>
      <w:spacing w:lineRule="auto" w:line="259" w:before="40" w:after="0"/>
      <w:outlineLvl w:val="5"/>
    </w:pPr>
    <w:rPr>
      <w:rFonts w:ascii="Aptos" w:hAnsi="Aptos" w:eastAsia="" w:cs="" w:asciiTheme="minorHAnsi" w:cstheme="majorBidi" w:eastAsiaTheme="majorEastAsia" w:hAnsiTheme="minorHAnsi"/>
      <w:i/>
      <w:iCs/>
      <w:color w:themeColor="text1" w:themeTint="a6" w:val="595959"/>
      <w:kern w:val="2"/>
      <w:sz w:val="22"/>
      <w:szCs w:val="22"/>
      <w:lang w:val="es-CO" w:eastAsia="en-US"/>
      <w14:ligatures w14:val="standardContextual"/>
    </w:rPr>
  </w:style>
  <w:style w:type="paragraph" w:styleId="Heading7">
    <w:name w:val="Heading 7"/>
    <w:basedOn w:val="Normal"/>
    <w:next w:val="Normal"/>
    <w:link w:val="Ttulo7Car"/>
    <w:uiPriority w:val="9"/>
    <w:semiHidden/>
    <w:unhideWhenUsed/>
    <w:qFormat/>
    <w:rsid w:val="003d4ca5"/>
    <w:pPr>
      <w:keepNext w:val="true"/>
      <w:keepLines/>
      <w:suppressAutoHyphens w:val="false"/>
      <w:spacing w:lineRule="auto" w:line="259" w:before="40" w:after="0"/>
      <w:outlineLvl w:val="6"/>
    </w:pPr>
    <w:rPr>
      <w:rFonts w:ascii="Aptos" w:hAnsi="Aptos" w:eastAsia="" w:cs="" w:asciiTheme="minorHAnsi" w:cstheme="majorBidi" w:eastAsiaTheme="majorEastAsia" w:hAnsiTheme="minorHAnsi"/>
      <w:color w:themeColor="text1" w:themeTint="a6" w:val="595959"/>
      <w:kern w:val="2"/>
      <w:sz w:val="22"/>
      <w:szCs w:val="22"/>
      <w:lang w:val="es-CO" w:eastAsia="en-US"/>
      <w14:ligatures w14:val="standardContextual"/>
    </w:rPr>
  </w:style>
  <w:style w:type="paragraph" w:styleId="Heading8">
    <w:name w:val="Heading 8"/>
    <w:basedOn w:val="Normal"/>
    <w:next w:val="Normal"/>
    <w:link w:val="Ttulo8Car"/>
    <w:uiPriority w:val="9"/>
    <w:semiHidden/>
    <w:unhideWhenUsed/>
    <w:qFormat/>
    <w:rsid w:val="003d4ca5"/>
    <w:pPr>
      <w:keepNext w:val="true"/>
      <w:keepLines/>
      <w:suppressAutoHyphens w:val="false"/>
      <w:spacing w:lineRule="auto" w:line="259"/>
      <w:outlineLvl w:val="7"/>
    </w:pPr>
    <w:rPr>
      <w:rFonts w:ascii="Aptos" w:hAnsi="Aptos" w:eastAsia="" w:cs="" w:asciiTheme="minorHAnsi" w:cstheme="majorBidi" w:eastAsiaTheme="majorEastAsia" w:hAnsiTheme="minorHAnsi"/>
      <w:i/>
      <w:iCs/>
      <w:color w:themeColor="text1" w:themeTint="d8" w:val="272727"/>
      <w:kern w:val="2"/>
      <w:sz w:val="22"/>
      <w:szCs w:val="22"/>
      <w:lang w:val="es-CO" w:eastAsia="en-US"/>
      <w14:ligatures w14:val="standardContextual"/>
    </w:rPr>
  </w:style>
  <w:style w:type="paragraph" w:styleId="Heading9">
    <w:name w:val="Heading 9"/>
    <w:basedOn w:val="Normal"/>
    <w:next w:val="Normal"/>
    <w:link w:val="Ttulo9Car"/>
    <w:uiPriority w:val="9"/>
    <w:semiHidden/>
    <w:unhideWhenUsed/>
    <w:qFormat/>
    <w:rsid w:val="003d4ca5"/>
    <w:pPr>
      <w:keepNext w:val="true"/>
      <w:keepLines/>
      <w:suppressAutoHyphens w:val="false"/>
      <w:spacing w:lineRule="auto" w:line="259"/>
      <w:outlineLvl w:val="8"/>
    </w:pPr>
    <w:rPr>
      <w:rFonts w:ascii="Aptos" w:hAnsi="Aptos" w:eastAsia="" w:cs="" w:asciiTheme="minorHAnsi" w:cstheme="majorBidi" w:eastAsiaTheme="majorEastAsia" w:hAnsiTheme="minorHAnsi"/>
      <w:color w:themeColor="text1" w:themeTint="d8" w:val="272727"/>
      <w:kern w:val="2"/>
      <w:sz w:val="22"/>
      <w:szCs w:val="22"/>
      <w:lang w:val="es-CO" w:eastAsia="en-US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ar" w:customStyle="1">
    <w:name w:val="Título 1 Car"/>
    <w:basedOn w:val="DefaultParagraphFont"/>
    <w:link w:val="Heading1"/>
    <w:uiPriority w:val="9"/>
    <w:qFormat/>
    <w:rsid w:val="003d4ca5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Ttulo2Car" w:customStyle="1">
    <w:name w:val="Título 2 Car"/>
    <w:basedOn w:val="DefaultParagraphFont"/>
    <w:link w:val="Heading2"/>
    <w:uiPriority w:val="9"/>
    <w:semiHidden/>
    <w:qFormat/>
    <w:rsid w:val="003d4ca5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Ttulo3Car" w:customStyle="1">
    <w:name w:val="Título 3 Car"/>
    <w:basedOn w:val="DefaultParagraphFont"/>
    <w:link w:val="Heading3"/>
    <w:uiPriority w:val="9"/>
    <w:semiHidden/>
    <w:qFormat/>
    <w:rsid w:val="003d4ca5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Ttulo4Car" w:customStyle="1">
    <w:name w:val="Título 4 Car"/>
    <w:basedOn w:val="DefaultParagraphFont"/>
    <w:link w:val="Heading4"/>
    <w:uiPriority w:val="9"/>
    <w:semiHidden/>
    <w:qFormat/>
    <w:rsid w:val="003d4ca5"/>
    <w:rPr>
      <w:rFonts w:eastAsia="" w:cs="" w:cstheme="majorBidi" w:eastAsiaTheme="majorEastAsia"/>
      <w:i/>
      <w:iCs/>
      <w:color w:themeColor="accent1" w:themeShade="bf" w:val="0F4761"/>
    </w:rPr>
  </w:style>
  <w:style w:type="character" w:styleId="Ttulo5Car" w:customStyle="1">
    <w:name w:val="Título 5 Car"/>
    <w:basedOn w:val="DefaultParagraphFont"/>
    <w:link w:val="Heading5"/>
    <w:uiPriority w:val="9"/>
    <w:semiHidden/>
    <w:qFormat/>
    <w:rsid w:val="003d4ca5"/>
    <w:rPr>
      <w:rFonts w:eastAsia="" w:cs="" w:cstheme="majorBidi" w:eastAsiaTheme="majorEastAsia"/>
      <w:color w:themeColor="accent1" w:themeShade="bf" w:val="0F4761"/>
    </w:rPr>
  </w:style>
  <w:style w:type="character" w:styleId="Ttulo6Car" w:customStyle="1">
    <w:name w:val="Título 6 Car"/>
    <w:basedOn w:val="DefaultParagraphFont"/>
    <w:link w:val="Heading6"/>
    <w:uiPriority w:val="9"/>
    <w:semiHidden/>
    <w:qFormat/>
    <w:rsid w:val="003d4ca5"/>
    <w:rPr>
      <w:rFonts w:eastAsia="" w:cs="" w:cstheme="majorBidi" w:eastAsiaTheme="majorEastAsia"/>
      <w:i/>
      <w:iCs/>
      <w:color w:themeColor="text1" w:themeTint="a6" w:val="595959"/>
    </w:rPr>
  </w:style>
  <w:style w:type="character" w:styleId="Ttulo7Car" w:customStyle="1">
    <w:name w:val="Título 7 Car"/>
    <w:basedOn w:val="DefaultParagraphFont"/>
    <w:link w:val="Heading7"/>
    <w:uiPriority w:val="9"/>
    <w:semiHidden/>
    <w:qFormat/>
    <w:rsid w:val="003d4ca5"/>
    <w:rPr>
      <w:rFonts w:eastAsia="" w:cs="" w:cstheme="majorBidi" w:eastAsiaTheme="majorEastAsia"/>
      <w:color w:themeColor="text1" w:themeTint="a6" w:val="595959"/>
    </w:rPr>
  </w:style>
  <w:style w:type="character" w:styleId="Ttulo8Car" w:customStyle="1">
    <w:name w:val="Título 8 Car"/>
    <w:basedOn w:val="DefaultParagraphFont"/>
    <w:link w:val="Heading8"/>
    <w:uiPriority w:val="9"/>
    <w:semiHidden/>
    <w:qFormat/>
    <w:rsid w:val="003d4ca5"/>
    <w:rPr>
      <w:rFonts w:eastAsia="" w:cs="" w:cstheme="majorBidi" w:eastAsiaTheme="majorEastAsia"/>
      <w:i/>
      <w:iCs/>
      <w:color w:themeColor="text1" w:themeTint="d8" w:val="272727"/>
    </w:rPr>
  </w:style>
  <w:style w:type="character" w:styleId="Ttulo9Car" w:customStyle="1">
    <w:name w:val="Título 9 Car"/>
    <w:basedOn w:val="DefaultParagraphFont"/>
    <w:link w:val="Heading9"/>
    <w:uiPriority w:val="9"/>
    <w:semiHidden/>
    <w:qFormat/>
    <w:rsid w:val="003d4ca5"/>
    <w:rPr>
      <w:rFonts w:eastAsia="" w:cs="" w:cstheme="majorBidi" w:eastAsiaTheme="majorEastAsia"/>
      <w:color w:themeColor="text1" w:themeTint="d8" w:val="272727"/>
    </w:rPr>
  </w:style>
  <w:style w:type="character" w:styleId="TtuloCar" w:customStyle="1">
    <w:name w:val="Título Car"/>
    <w:basedOn w:val="DefaultParagraphFont"/>
    <w:link w:val="Title"/>
    <w:uiPriority w:val="10"/>
    <w:qFormat/>
    <w:rsid w:val="003d4ca5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tuloCar" w:customStyle="1">
    <w:name w:val="Subtítulo Car"/>
    <w:basedOn w:val="DefaultParagraphFont"/>
    <w:link w:val="Subtitle"/>
    <w:uiPriority w:val="11"/>
    <w:qFormat/>
    <w:rsid w:val="003d4ca5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itaCar" w:customStyle="1">
    <w:name w:val="Cita Car"/>
    <w:basedOn w:val="DefaultParagraphFont"/>
    <w:link w:val="Quote"/>
    <w:uiPriority w:val="29"/>
    <w:qFormat/>
    <w:rsid w:val="003d4ca5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3d4ca5"/>
    <w:rPr>
      <w:i/>
      <w:iCs/>
      <w:color w:themeColor="accent1" w:themeShade="bf" w:val="0F4761"/>
    </w:rPr>
  </w:style>
  <w:style w:type="character" w:styleId="CitadestacadaCar" w:customStyle="1">
    <w:name w:val="Cita destacada Car"/>
    <w:basedOn w:val="DefaultParagraphFont"/>
    <w:link w:val="IntenseQuote"/>
    <w:uiPriority w:val="30"/>
    <w:qFormat/>
    <w:rsid w:val="003d4ca5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3d4ca5"/>
    <w:rPr>
      <w:b/>
      <w:bCs/>
      <w:smallCaps/>
      <w:color w:themeColor="accent1" w:themeShade="bf" w:val="0F4761"/>
      <w:spacing w:val="5"/>
    </w:rPr>
  </w:style>
  <w:style w:type="character" w:styleId="EncabezadoCar" w:customStyle="1">
    <w:name w:val="Encabezado Car"/>
    <w:basedOn w:val="DefaultParagraphFont"/>
    <w:link w:val="Header"/>
    <w:uiPriority w:val="99"/>
    <w:qFormat/>
    <w:rsid w:val="00b10746"/>
    <w:rPr>
      <w:rFonts w:ascii="Times New Roman" w:hAnsi="Times New Roman" w:eastAsia="Times New Roman" w:cs="Times New Roman"/>
      <w:kern w:val="0"/>
      <w:sz w:val="20"/>
      <w:szCs w:val="20"/>
      <w:lang w:val="es-ES" w:eastAsia="ar-SA"/>
      <w14:ligatures w14:val="none"/>
    </w:rPr>
  </w:style>
  <w:style w:type="character" w:styleId="PiedepginaCar" w:customStyle="1">
    <w:name w:val="Pie de página Car"/>
    <w:basedOn w:val="DefaultParagraphFont"/>
    <w:link w:val="Footer"/>
    <w:uiPriority w:val="99"/>
    <w:qFormat/>
    <w:rsid w:val="00b10746"/>
    <w:rPr>
      <w:rFonts w:ascii="Times New Roman" w:hAnsi="Times New Roman" w:eastAsia="Times New Roman" w:cs="Times New Roman"/>
      <w:kern w:val="0"/>
      <w:sz w:val="20"/>
      <w:szCs w:val="20"/>
      <w:lang w:val="es-ES" w:eastAsia="ar-SA"/>
      <w14:ligatures w14:val="non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itle">
    <w:name w:val="Title"/>
    <w:basedOn w:val="Normal"/>
    <w:next w:val="Normal"/>
    <w:link w:val="TtuloCar"/>
    <w:uiPriority w:val="10"/>
    <w:qFormat/>
    <w:rsid w:val="003d4ca5"/>
    <w:pPr>
      <w:suppressAutoHyphens w:val="false"/>
      <w:spacing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  <w:lang w:val="es-CO" w:eastAsia="en-US"/>
      <w14:ligatures w14:val="standardContextual"/>
    </w:rPr>
  </w:style>
  <w:style w:type="paragraph" w:styleId="Subtitle">
    <w:name w:val="Subtitle"/>
    <w:basedOn w:val="Normal"/>
    <w:next w:val="Normal"/>
    <w:link w:val="SubttuloCar"/>
    <w:uiPriority w:val="11"/>
    <w:qFormat/>
    <w:rsid w:val="003d4ca5"/>
    <w:pPr>
      <w:suppressAutoHyphens w:val="false"/>
      <w:spacing w:lineRule="auto" w:line="259" w:before="0" w:after="160"/>
    </w:pPr>
    <w:rPr>
      <w:rFonts w:ascii="Aptos" w:hAnsi="Aptos" w:eastAsia="" w:cs="" w:asciiTheme="minorHAnsi" w:cstheme="majorBidi" w:eastAsiaTheme="majorEastAsia" w:hAnsiTheme="minorHAnsi"/>
      <w:color w:themeColor="text1" w:themeTint="a6" w:val="595959"/>
      <w:spacing w:val="15"/>
      <w:kern w:val="2"/>
      <w:sz w:val="28"/>
      <w:szCs w:val="28"/>
      <w:lang w:val="es-CO" w:eastAsia="en-US"/>
      <w14:ligatures w14:val="standardContextual"/>
    </w:rPr>
  </w:style>
  <w:style w:type="paragraph" w:styleId="Quote">
    <w:name w:val="Quote"/>
    <w:basedOn w:val="Normal"/>
    <w:next w:val="Normal"/>
    <w:link w:val="CitaCar"/>
    <w:uiPriority w:val="29"/>
    <w:qFormat/>
    <w:rsid w:val="003d4ca5"/>
    <w:pPr>
      <w:suppressAutoHyphens w:val="false"/>
      <w:spacing w:lineRule="auto" w:line="259" w:before="160" w:after="160"/>
      <w:jc w:val="center"/>
    </w:pPr>
    <w:rPr>
      <w:rFonts w:ascii="Aptos" w:hAnsi="Aptos" w:eastAsia="Aptos" w:cs="" w:asciiTheme="minorHAnsi" w:cstheme="minorBidi" w:eastAsiaTheme="minorHAnsi" w:hAnsiTheme="minorHAnsi"/>
      <w:i/>
      <w:iCs/>
      <w:color w:themeColor="text1" w:themeTint="bf" w:val="404040"/>
      <w:kern w:val="2"/>
      <w:sz w:val="22"/>
      <w:szCs w:val="22"/>
      <w:lang w:val="es-CO" w:eastAsia="en-US"/>
      <w14:ligatures w14:val="standardContextual"/>
    </w:rPr>
  </w:style>
  <w:style w:type="paragraph" w:styleId="ListParagraph">
    <w:name w:val="List Paragraph"/>
    <w:basedOn w:val="Normal"/>
    <w:uiPriority w:val="34"/>
    <w:qFormat/>
    <w:rsid w:val="003d4ca5"/>
    <w:pPr>
      <w:suppressAutoHyphens w:val="false"/>
      <w:spacing w:lineRule="auto" w:line="259" w:before="0" w:after="160"/>
      <w:ind w:left="720"/>
      <w:contextualSpacing/>
    </w:pPr>
    <w:rPr>
      <w:rFonts w:ascii="Aptos" w:hAnsi="Aptos" w:eastAsia="Aptos" w:cs="" w:asciiTheme="minorHAnsi" w:cstheme="minorBidi" w:eastAsiaTheme="minorHAnsi" w:hAnsiTheme="minorHAnsi"/>
      <w:kern w:val="2"/>
      <w:sz w:val="22"/>
      <w:szCs w:val="22"/>
      <w:lang w:val="es-CO" w:eastAsia="en-US"/>
      <w14:ligatures w14:val="standardContextual"/>
    </w:rPr>
  </w:style>
  <w:style w:type="paragraph" w:styleId="IntenseQuote">
    <w:name w:val="Intense Quote"/>
    <w:basedOn w:val="Normal"/>
    <w:next w:val="Normal"/>
    <w:link w:val="CitadestacadaCar"/>
    <w:uiPriority w:val="30"/>
    <w:qFormat/>
    <w:rsid w:val="003d4c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false"/>
      <w:spacing w:lineRule="auto" w:line="259" w:before="360" w:after="360"/>
      <w:ind w:left="864" w:right="864"/>
      <w:jc w:val="center"/>
    </w:pPr>
    <w:rPr>
      <w:rFonts w:ascii="Aptos" w:hAnsi="Aptos" w:eastAsia="Aptos" w:cs="" w:asciiTheme="minorHAnsi" w:cstheme="minorBidi" w:eastAsiaTheme="minorHAnsi" w:hAnsiTheme="minorHAnsi"/>
      <w:i/>
      <w:iCs/>
      <w:color w:themeColor="accent1" w:themeShade="bf" w:val="0F4761"/>
      <w:kern w:val="2"/>
      <w:sz w:val="22"/>
      <w:szCs w:val="22"/>
      <w:lang w:val="es-CO" w:eastAsia="en-US"/>
      <w14:ligatures w14:val="standardContextual"/>
    </w:rPr>
  </w:style>
  <w:style w:type="paragraph" w:styleId="NormalWeb">
    <w:name w:val="Normal (Web)"/>
    <w:basedOn w:val="Normal"/>
    <w:uiPriority w:val="99"/>
    <w:unhideWhenUsed/>
    <w:qFormat/>
    <w:rsid w:val="003d4ca5"/>
    <w:pPr>
      <w:spacing w:before="100" w:after="119"/>
    </w:pPr>
    <w:rPr>
      <w:sz w:val="24"/>
      <w:szCs w:val="24"/>
      <w:lang w:val="es-CO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rsid w:val="00b10746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b10746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1121</Characters>
  <CharactersWithSpaces>1322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2024-07-08T18:13:00Z</dcterms:created>
  <dc:creator>Maria del Rosario Velasquez Trujillo</dc:creator>
  <dc:description/>
  <dc:language>en-US</dc:language>
  <cp:lastModifiedBy>Diego Mauricio Penagos Arango</cp:lastModifiedBy>
  <dcterms:modified xsi:type="dcterms:W3CDTF">2024-07-16T21:53:00Z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