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6"/>
        </w:rPr>
      </w:pPr>
      <w:r>
        <w:rPr/>
        <w:pict>
          <v:group style="position:absolute;margin-left:68.25pt;margin-top:204pt;width:509.5pt;height:9.15pt;mso-position-horizontal-relative:page;mso-position-vertical-relative:page;z-index:-15806976" coordorigin="1365,4080" coordsize="10190,183">
            <v:rect style="position:absolute;left:1385;top:4223;width:10170;height:40" filled="true" fillcolor="#525252" stroked="false">
              <v:fill opacity="32896f" type="solid"/>
            </v:rect>
            <v:rect style="position:absolute;left:1365;top:4080;width:10170;height:143" filled="true" fillcolor="#a4a4a4" stroked="false">
              <v:fill type="solid"/>
            </v:rect>
            <w10:wrap type="none"/>
          </v:group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965835</wp:posOffset>
            </wp:positionH>
            <wp:positionV relativeFrom="paragraph">
              <wp:posOffset>-60047</wp:posOffset>
            </wp:positionV>
            <wp:extent cx="1323796" cy="587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796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5.524994pt;margin-top:1.896826pt;width:108.8pt;height:51.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53"/>
                  </w:tblGrid>
                  <w:tr>
                    <w:trPr>
                      <w:trHeight w:val="415" w:hRule="atLeast"/>
                    </w:trPr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E7E7E"/>
                      </w:tcPr>
                      <w:p>
                        <w:pPr>
                          <w:pStyle w:val="TableParagraph"/>
                          <w:spacing w:before="87"/>
                          <w:ind w:left="552" w:right="53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1"/>
                          </w:rPr>
                          <w:t>F-RP-0109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153" w:type="dxa"/>
                        <w:tcBorders>
                          <w:top w:val="nil"/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D0D0D"/>
                            <w:sz w:val="21"/>
                          </w:rPr>
                          <w:t>Versión</w:t>
                        </w:r>
                        <w:r>
                          <w:rPr>
                            <w:rFonts w:ascii="Arial" w:hAnsi="Arial"/>
                            <w:b/>
                            <w:color w:val="0D0D0D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D0D0D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2153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Vigencia: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0D0D0D"/>
                            <w:sz w:val="18"/>
                          </w:rPr>
                          <w:t>30/06/2020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8"/>
        </w:rPr>
        <w:t> </w:t>
      </w:r>
      <w:r>
        <w:rPr/>
        <w:t>ACTA</w:t>
      </w:r>
      <w:r>
        <w:rPr>
          <w:spacing w:val="-18"/>
        </w:rPr>
        <w:t> </w:t>
      </w:r>
      <w:r>
        <w:rPr/>
        <w:t>DE</w:t>
      </w:r>
      <w:r>
        <w:rPr>
          <w:spacing w:val="-75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S.A.S</w:t>
      </w:r>
    </w:p>
    <w:p>
      <w:pPr>
        <w:spacing w:before="1"/>
        <w:ind w:left="254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808080"/>
          <w:sz w:val="24"/>
        </w:rPr>
        <w:t>Registros</w:t>
      </w:r>
      <w:r>
        <w:rPr>
          <w:rFonts w:ascii="Arial MT" w:hAnsi="Arial MT"/>
          <w:color w:val="808080"/>
          <w:spacing w:val="-2"/>
          <w:sz w:val="24"/>
        </w:rPr>
        <w:t> </w:t>
      </w:r>
      <w:r>
        <w:rPr>
          <w:rFonts w:ascii="Arial MT" w:hAnsi="Arial MT"/>
          <w:color w:val="808080"/>
          <w:sz w:val="24"/>
        </w:rPr>
        <w:t>Públicos</w:t>
      </w:r>
    </w:p>
    <w:p>
      <w:pPr>
        <w:pStyle w:val="BodyText"/>
        <w:spacing w:before="10"/>
        <w:rPr>
          <w:rFonts w:ascii="Arial MT"/>
          <w:sz w:val="26"/>
        </w:rPr>
      </w:pPr>
    </w:p>
    <w:p>
      <w:pPr>
        <w:pStyle w:val="Heading1"/>
        <w:spacing w:before="59"/>
        <w:ind w:left="282" w:right="668"/>
        <w:jc w:val="both"/>
      </w:pPr>
      <w:r>
        <w:rPr/>
        <w:t>EL PRESENTE MODELO ES A TÍTULO ILUSTRATIVO PARA LA ELABORACIÓN DE DOCUMENTOS SUJETOS A</w:t>
      </w:r>
      <w:r>
        <w:rPr>
          <w:spacing w:val="1"/>
        </w:rPr>
        <w:t> </w:t>
      </w:r>
      <w:r>
        <w:rPr/>
        <w:t>REGISTRO.</w:t>
      </w:r>
      <w:r>
        <w:rPr>
          <w:spacing w:val="45"/>
        </w:rPr>
        <w:t> </w:t>
      </w:r>
      <w:r>
        <w:rPr/>
        <w:t>LA CÁMARA DE COMERCIO DE CALI SE EXIME DE CUALQUIER RESPONSABILIDAD POR EL 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p>
      <w:pPr>
        <w:spacing w:before="0"/>
        <w:ind w:left="0" w:right="33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(NOMBRE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COMPLETO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SOCIEDAD)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Heading1"/>
        <w:tabs>
          <w:tab w:pos="1287" w:val="left" w:leader="none"/>
        </w:tabs>
        <w:ind w:left="0" w:right="379"/>
        <w:jc w:val="center"/>
      </w:pPr>
      <w:r>
        <w:rPr/>
        <w:t>ACTA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547" w:right="1929" w:firstLine="0"/>
        <w:jc w:val="center"/>
        <w:rPr>
          <w:b/>
          <w:sz w:val="20"/>
        </w:rPr>
      </w:pPr>
      <w:r>
        <w:rPr>
          <w:b/>
          <w:sz w:val="20"/>
        </w:rPr>
        <w:t>Reunión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(Ordinaria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Extraordinaria)</w:t>
      </w:r>
      <w:r>
        <w:rPr>
          <w:b/>
          <w:i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Asamblea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General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Accionistas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2857" w:val="left" w:leader="none"/>
          <w:tab w:pos="6592" w:val="left" w:leader="none"/>
        </w:tabs>
        <w:spacing w:before="1"/>
        <w:ind w:left="282" w:right="0" w:firstLine="0"/>
        <w:jc w:val="left"/>
        <w:rPr>
          <w:sz w:val="20"/>
        </w:rPr>
      </w:pPr>
      <w:r>
        <w:rPr>
          <w:sz w:val="20"/>
        </w:rPr>
        <w:t>En</w:t>
      </w:r>
      <w:r>
        <w:rPr>
          <w:sz w:val="20"/>
          <w:u w:val="single"/>
        </w:rPr>
        <w:tab/>
      </w:r>
      <w:r>
        <w:rPr>
          <w:b/>
          <w:i/>
          <w:sz w:val="20"/>
        </w:rPr>
        <w:t>(ciudad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municipio)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siendo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z w:val="20"/>
          <w:u w:val="single"/>
        </w:rPr>
        <w:tab/>
      </w:r>
      <w:r>
        <w:rPr>
          <w:b/>
          <w:i/>
          <w:sz w:val="20"/>
        </w:rPr>
        <w:t>(a.m./p.m.),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</w:t>
      </w:r>
    </w:p>
    <w:p>
      <w:pPr>
        <w:tabs>
          <w:tab w:pos="1316" w:val="left" w:leader="none"/>
          <w:tab w:pos="3959" w:val="left" w:leader="none"/>
          <w:tab w:pos="5393" w:val="left" w:leader="none"/>
          <w:tab w:pos="6232" w:val="left" w:leader="none"/>
          <w:tab w:pos="7903" w:val="left" w:leader="none"/>
        </w:tabs>
        <w:spacing w:before="0"/>
        <w:ind w:left="282" w:right="718" w:firstLine="0"/>
        <w:jc w:val="left"/>
        <w:rPr>
          <w:sz w:val="20"/>
        </w:rPr>
      </w:pPr>
      <w:r>
        <w:rPr>
          <w:b/>
          <w:i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(fecha)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reunió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1"/>
          <w:sz w:val="20"/>
        </w:rPr>
        <w:t> </w:t>
      </w:r>
      <w:r>
        <w:rPr>
          <w:sz w:val="20"/>
        </w:rPr>
        <w:t>General de</w:t>
      </w:r>
      <w:r>
        <w:rPr>
          <w:spacing w:val="-2"/>
          <w:sz w:val="20"/>
        </w:rPr>
        <w:t> </w:t>
      </w:r>
      <w:r>
        <w:rPr>
          <w:sz w:val="20"/>
        </w:rPr>
        <w:t>Accionistas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  <w:tab/>
      </w:r>
      <w:r>
        <w:rPr>
          <w:b/>
          <w:i/>
          <w:sz w:val="20"/>
        </w:rPr>
        <w:t>(nombre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sociedad),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realizada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z w:val="20"/>
          <w:u w:val="single"/>
        </w:rPr>
        <w:tab/>
        <w:tab/>
      </w:r>
      <w:r>
        <w:rPr>
          <w:b/>
          <w:i/>
          <w:sz w:val="20"/>
        </w:rPr>
        <w:t>(órgano competente para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convocar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conforme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estatutos)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z w:val="20"/>
          <w:u w:val="single"/>
        </w:rPr>
        <w:tab/>
        <w:tab/>
      </w:r>
      <w:r>
        <w:rPr>
          <w:b/>
          <w:i/>
          <w:sz w:val="20"/>
        </w:rPr>
        <w:t>(fecha de la convocatoria de conformidad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estatutos)</w:t>
      </w:r>
      <w:r>
        <w:rPr>
          <w:b/>
          <w:i/>
          <w:spacing w:val="-2"/>
          <w:sz w:val="20"/>
        </w:rPr>
        <w:t> </w:t>
      </w:r>
      <w:r>
        <w:rPr>
          <w:sz w:val="20"/>
        </w:rPr>
        <w:t>mediante</w:t>
      </w:r>
      <w:r>
        <w:rPr>
          <w:sz w:val="20"/>
          <w:u w:val="single"/>
        </w:rPr>
        <w:tab/>
      </w:r>
      <w:r>
        <w:rPr>
          <w:b/>
          <w:i/>
          <w:sz w:val="20"/>
        </w:rPr>
        <w:t>(señalar el medio por el cual fue citada, como carta, teléfono,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etc., conforme a los estatutos)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 el objeto de declarar la disolución de la sociedad. Estuvieron presentes</w:t>
      </w:r>
      <w:r>
        <w:rPr>
          <w:spacing w:val="-43"/>
          <w:sz w:val="20"/>
        </w:rPr>
        <w:t> </w:t>
      </w:r>
      <w:r>
        <w:rPr>
          <w:sz w:val="20"/>
        </w:rPr>
        <w:t>los siguientes accionistas:</w:t>
      </w:r>
    </w:p>
    <w:p>
      <w:pPr>
        <w:pStyle w:val="BodyText"/>
      </w:pPr>
    </w:p>
    <w:p>
      <w:pPr>
        <w:pStyle w:val="BodyText"/>
        <w:tabs>
          <w:tab w:pos="4530" w:val="left" w:leader="none"/>
        </w:tabs>
        <w:ind w:left="282"/>
        <w:jc w:val="both"/>
      </w:pPr>
      <w:r>
        <w:rPr/>
        <w:t>NOMBRE</w:t>
      </w:r>
      <w:r>
        <w:rPr>
          <w:spacing w:val="-2"/>
        </w:rPr>
        <w:t> </w:t>
      </w:r>
      <w:r>
        <w:rPr/>
        <w:t>COMPLETO        </w:t>
      </w:r>
      <w:r>
        <w:rPr>
          <w:spacing w:val="31"/>
        </w:rPr>
        <w:t> </w:t>
      </w:r>
      <w:r>
        <w:rPr/>
        <w:t>IDENTIFICACIÓN</w:t>
        <w:tab/>
        <w:t>#</w:t>
      </w:r>
      <w:r>
        <w:rPr>
          <w:spacing w:val="-4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SUSCRITAS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85.103996pt;margin-top:11.021506pt;width:89.55pt;height:.1pt;mso-position-horizontal-relative:page;mso-position-vertical-relative:paragraph;z-index:-15728640;mso-wrap-distance-left:0;mso-wrap-distance-right:0" coordorigin="1702,220" coordsize="1791,0" path="m1702,220l3493,220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00003pt;margin-top:11.021506pt;width:89.5pt;height:.1pt;mso-position-horizontal-relative:page;mso-position-vertical-relative:paragraph;z-index:-15728128;mso-wrap-distance-left:0;mso-wrap-distance-right:0" coordorigin="3826,220" coordsize="1790,0" path="m3826,220l5616,220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209991pt;margin-top:11.021506pt;width:74.55pt;height:.1pt;mso-position-horizontal-relative:page;mso-position-vertical-relative:paragraph;z-index:-15727616;mso-wrap-distance-left:0;mso-wrap-distance-right:0" coordorigin="6224,220" coordsize="1491,0" path="m6224,220l7714,220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3.161491pt;width:89.5pt;height:.1pt;mso-position-horizontal-relative:page;mso-position-vertical-relative:paragraph;z-index:-15727104;mso-wrap-distance-left:0;mso-wrap-distance-right:0" coordorigin="1702,463" coordsize="1790,0" path="m1702,463l3492,46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00003pt;margin-top:23.161491pt;width:89.5pt;height:.1pt;mso-position-horizontal-relative:page;mso-position-vertical-relative:paragraph;z-index:-15726592;mso-wrap-distance-left:0;mso-wrap-distance-right:0" coordorigin="3826,463" coordsize="1790,0" path="m3826,463l5616,46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209991pt;margin-top:23.161491pt;width:74.55pt;height:.1pt;mso-position-horizontal-relative:page;mso-position-vertical-relative:paragraph;z-index:-15726080;mso-wrap-distance-left:0;mso-wrap-distance-right:0" coordorigin="6224,463" coordsize="1491,0" path="m6224,463l7714,46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5.401512pt;width:89.5pt;height:.1pt;mso-position-horizontal-relative:page;mso-position-vertical-relative:paragraph;z-index:-15725568;mso-wrap-distance-left:0;mso-wrap-distance-right:0" coordorigin="1702,708" coordsize="1790,0" path="m1702,708l3492,708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00003pt;margin-top:35.401512pt;width:89.5pt;height:.1pt;mso-position-horizontal-relative:page;mso-position-vertical-relative:paragraph;z-index:-15725056;mso-wrap-distance-left:0;mso-wrap-distance-right:0" coordorigin="3826,708" coordsize="1790,0" path="m3826,708l5616,708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209991pt;margin-top:35.401512pt;width:74.55pt;height:.1pt;mso-position-horizontal-relative:page;mso-position-vertical-relative:paragraph;z-index:-15724544;mso-wrap-distance-left:0;mso-wrap-distance-right:0" coordorigin="6224,708" coordsize="1491,0" path="m6224,708l7714,708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7.641502pt;width:89.5pt;height:.1pt;mso-position-horizontal-relative:page;mso-position-vertical-relative:paragraph;z-index:-15724032;mso-wrap-distance-left:0;mso-wrap-distance-right:0" coordorigin="1702,953" coordsize="1790,0" path="m1702,953l3492,95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00003pt;margin-top:47.641502pt;width:89.6pt;height:.1pt;mso-position-horizontal-relative:page;mso-position-vertical-relative:paragraph;z-index:-15723520;mso-wrap-distance-left:0;mso-wrap-distance-right:0" coordorigin="3826,953" coordsize="1792,0" path="m3826,953l5618,95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209991pt;margin-top:47.641502pt;width:74.55pt;height:.1pt;mso-position-horizontal-relative:page;mso-position-vertical-relative:paragraph;z-index:-15723008;mso-wrap-distance-left:0;mso-wrap-distance-right:0" coordorigin="6224,953" coordsize="1491,0" path="m6224,953l7714,953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9.761497pt;width:89.5pt;height:.1pt;mso-position-horizontal-relative:page;mso-position-vertical-relative:paragraph;z-index:-15722496;mso-wrap-distance-left:0;mso-wrap-distance-right:0" coordorigin="1702,1195" coordsize="1790,0" path="m1702,1195l3492,1195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300003pt;margin-top:59.761497pt;width:89.6pt;height:.1pt;mso-position-horizontal-relative:page;mso-position-vertical-relative:paragraph;z-index:-15721984;mso-wrap-distance-left:0;mso-wrap-distance-right:0" coordorigin="3826,1195" coordsize="1792,0" path="m3826,1195l4621,1195m4623,1195l5617,1195e" filled="false" stroked="true" strokeweight=".64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209991pt;margin-top:59.761497pt;width:74.55pt;height:.1pt;mso-position-horizontal-relative:page;mso-position-vertical-relative:paragraph;z-index:-15721472;mso-wrap-distance-left:0;mso-wrap-distance-right:0" coordorigin="6224,1195" coordsize="1491,0" path="m6224,1195l7714,1195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282" w:right="61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(Señalar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asisten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propio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nombre,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representación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algún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accionista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mediante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poder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otorgado,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asiste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condición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representante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legal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accionista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sea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persona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jurídica)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ind w:left="282" w:right="610"/>
      </w:pPr>
      <w:r>
        <w:rPr/>
        <w:t>Acto</w:t>
      </w:r>
      <w:r>
        <w:rPr>
          <w:spacing w:val="7"/>
        </w:rPr>
        <w:t> </w:t>
      </w:r>
      <w:r>
        <w:rPr/>
        <w:t>seguido,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reunión</w:t>
      </w:r>
      <w:r>
        <w:rPr>
          <w:spacing w:val="9"/>
        </w:rPr>
        <w:t> </w:t>
      </w:r>
      <w:r>
        <w:rPr/>
        <w:t>declaró</w:t>
      </w:r>
      <w:r>
        <w:rPr>
          <w:spacing w:val="7"/>
        </w:rPr>
        <w:t> </w:t>
      </w:r>
      <w:r>
        <w:rPr/>
        <w:t>abierta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sesión,</w:t>
      </w:r>
      <w:r>
        <w:rPr>
          <w:spacing w:val="6"/>
        </w:rPr>
        <w:t> </w:t>
      </w:r>
      <w:r>
        <w:rPr/>
        <w:t>proponiendo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asistentes</w:t>
      </w:r>
      <w:r>
        <w:rPr>
          <w:spacing w:val="8"/>
        </w:rPr>
        <w:t> </w:t>
      </w:r>
      <w:r>
        <w:rPr/>
        <w:t>desarrollar</w:t>
      </w:r>
      <w:r>
        <w:rPr>
          <w:spacing w:val="-43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orden del día: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4" w:lineRule="exact" w:before="1" w:after="0"/>
        <w:ind w:left="1002" w:right="0" w:hanging="361"/>
        <w:jc w:val="left"/>
        <w:rPr>
          <w:sz w:val="20"/>
        </w:rPr>
      </w:pPr>
      <w:r>
        <w:rPr>
          <w:sz w:val="20"/>
        </w:rPr>
        <w:t>Designación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4" w:lineRule="exact" w:before="0" w:after="0"/>
        <w:ind w:left="1002" w:right="0" w:hanging="361"/>
        <w:jc w:val="left"/>
        <w:rPr>
          <w:sz w:val="20"/>
        </w:rPr>
      </w:pPr>
      <w:r>
        <w:rPr>
          <w:sz w:val="20"/>
        </w:rPr>
        <w:t>Verificación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quórum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2" w:right="0" w:hanging="361"/>
        <w:jc w:val="left"/>
        <w:rPr>
          <w:sz w:val="20"/>
        </w:rPr>
      </w:pPr>
      <w:r>
        <w:rPr>
          <w:sz w:val="20"/>
        </w:rPr>
        <w:t>Evaluación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disolución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0" w:lineRule="auto" w:before="1" w:after="0"/>
        <w:ind w:left="1002" w:right="0" w:hanging="361"/>
        <w:jc w:val="left"/>
        <w:rPr>
          <w:sz w:val="20"/>
        </w:rPr>
      </w:pP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liquidador principal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suplente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0" w:lineRule="auto" w:before="1" w:after="0"/>
        <w:ind w:left="1001" w:right="664" w:hanging="360"/>
        <w:jc w:val="left"/>
        <w:rPr>
          <w:sz w:val="20"/>
        </w:rPr>
      </w:pPr>
      <w:r>
        <w:rPr>
          <w:sz w:val="20"/>
        </w:rPr>
        <w:t>Estudio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aprobación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cuentas</w:t>
      </w:r>
      <w:r>
        <w:rPr>
          <w:spacing w:val="24"/>
          <w:sz w:val="20"/>
        </w:rPr>
        <w:t> </w:t>
      </w:r>
      <w:r>
        <w:rPr>
          <w:sz w:val="20"/>
        </w:rPr>
        <w:t>presentadas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representante</w:t>
      </w:r>
      <w:r>
        <w:rPr>
          <w:spacing w:val="23"/>
          <w:sz w:val="20"/>
        </w:rPr>
        <w:t> </w:t>
      </w:r>
      <w:r>
        <w:rPr>
          <w:sz w:val="20"/>
        </w:rPr>
        <w:t>legal,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efectos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-4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230</w:t>
      </w:r>
      <w:r>
        <w:rPr>
          <w:spacing w:val="-1"/>
          <w:sz w:val="20"/>
        </w:rPr>
        <w:t> </w:t>
      </w:r>
      <w:r>
        <w:rPr>
          <w:sz w:val="20"/>
        </w:rPr>
        <w:t>del Código de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3" w:lineRule="exact" w:before="0" w:after="0"/>
        <w:ind w:left="1002" w:right="0" w:hanging="361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reunión.</w:t>
      </w:r>
    </w:p>
    <w:p>
      <w:pPr>
        <w:pStyle w:val="BodyText"/>
        <w:spacing w:before="1"/>
      </w:pPr>
    </w:p>
    <w:p>
      <w:pPr>
        <w:tabs>
          <w:tab w:pos="5485" w:val="left" w:leader="none"/>
        </w:tabs>
        <w:spacing w:before="0"/>
        <w:ind w:left="282" w:right="658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 de accionistas</w:t>
      </w:r>
      <w:r>
        <w:rPr>
          <w:spacing w:val="-1"/>
          <w:sz w:val="20"/>
        </w:rPr>
        <w:t> </w:t>
      </w:r>
      <w:r>
        <w:rPr>
          <w:sz w:val="20"/>
        </w:rPr>
        <w:t>aprobó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 el número de acciones suscritas con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adoptó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decisión)</w:t>
      </w:r>
      <w:r>
        <w:rPr>
          <w:b/>
          <w:i/>
          <w:spacing w:val="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suscritas,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propuesto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enseguida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desarrollo.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739" w:top="1500" w:bottom="920" w:left="1420" w:right="1040"/>
          <w:pgNumType w:start="1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59"/>
        <w:ind w:left="1547" w:right="1929"/>
        <w:jc w:val="center"/>
      </w:pPr>
      <w:r>
        <w:rPr/>
        <w:t>DESARROLLO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DIA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33" w:val="left" w:leader="none"/>
          <w:tab w:pos="1134" w:val="left" w:leader="none"/>
        </w:tabs>
        <w:spacing w:line="240" w:lineRule="auto" w:before="1" w:after="0"/>
        <w:ind w:left="1134" w:right="0" w:hanging="425"/>
        <w:jc w:val="left"/>
        <w:rPr>
          <w:b/>
          <w:sz w:val="20"/>
        </w:rPr>
      </w:pPr>
      <w:r>
        <w:rPr>
          <w:b/>
          <w:sz w:val="20"/>
        </w:rPr>
        <w:t>Designación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secretario.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3765" w:val="left" w:leader="none"/>
          <w:tab w:pos="6626" w:val="left" w:leader="none"/>
        </w:tabs>
        <w:spacing w:before="0"/>
        <w:ind w:left="282" w:right="660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62"/>
          <w:sz w:val="20"/>
        </w:rPr>
        <w:t> </w:t>
      </w:r>
      <w:r>
        <w:rPr>
          <w:sz w:val="20"/>
        </w:rPr>
        <w:t>presentes</w:t>
      </w:r>
      <w:r>
        <w:rPr>
          <w:spacing w:val="63"/>
          <w:sz w:val="20"/>
        </w:rPr>
        <w:t> </w:t>
      </w:r>
      <w:r>
        <w:rPr>
          <w:sz w:val="20"/>
        </w:rPr>
        <w:t>acordaron</w:t>
      </w:r>
      <w:r>
        <w:rPr>
          <w:spacing w:val="63"/>
          <w:sz w:val="20"/>
        </w:rPr>
        <w:t> </w:t>
      </w:r>
      <w:r>
        <w:rPr>
          <w:sz w:val="20"/>
        </w:rPr>
        <w:t>designar</w:t>
      </w:r>
      <w:r>
        <w:rPr>
          <w:spacing w:val="62"/>
          <w:sz w:val="20"/>
        </w:rPr>
        <w:t> </w:t>
      </w:r>
      <w:r>
        <w:rPr>
          <w:sz w:val="20"/>
        </w:rPr>
        <w:t>como</w:t>
      </w:r>
      <w:r>
        <w:rPr>
          <w:spacing w:val="62"/>
          <w:sz w:val="20"/>
        </w:rPr>
        <w:t> </w:t>
      </w:r>
      <w:r>
        <w:rPr>
          <w:sz w:val="20"/>
        </w:rPr>
        <w:t>presidente</w:t>
      </w:r>
      <w:r>
        <w:rPr>
          <w:spacing w:val="62"/>
          <w:sz w:val="20"/>
        </w:rPr>
        <w:t> </w:t>
      </w:r>
      <w:r>
        <w:rPr>
          <w:sz w:val="20"/>
        </w:rPr>
        <w:t>al</w:t>
      </w:r>
      <w:r>
        <w:rPr>
          <w:spacing w:val="63"/>
          <w:sz w:val="20"/>
        </w:rPr>
        <w:t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i/>
          <w:sz w:val="20"/>
        </w:rPr>
        <w:t>nombre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completo)</w:t>
      </w:r>
      <w:r>
        <w:rPr>
          <w:b/>
          <w:i/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-4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(nombre completo)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990" w:val="left" w:leader="none"/>
        </w:tabs>
        <w:spacing w:line="240" w:lineRule="auto" w:before="0" w:after="0"/>
        <w:ind w:left="990" w:right="0" w:hanging="349"/>
        <w:jc w:val="left"/>
        <w:rPr>
          <w:b w:val="0"/>
        </w:rPr>
      </w:pPr>
      <w:r>
        <w:rPr/>
        <w:t>Verificación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quórum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1520" w:val="left" w:leader="none"/>
          <w:tab w:pos="8669" w:val="left" w:leader="none"/>
        </w:tabs>
        <w:ind w:left="282" w:right="654"/>
        <w:jc w:val="both"/>
      </w:pP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verificó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encontraban</w:t>
      </w:r>
      <w:r>
        <w:rPr>
          <w:spacing w:val="45"/>
        </w:rPr>
        <w:t> </w:t>
      </w:r>
      <w:r>
        <w:rPr/>
        <w:t>presentes,</w:t>
      </w:r>
      <w:r>
        <w:rPr>
          <w:spacing w:val="45"/>
        </w:rPr>
        <w:t> </w:t>
      </w:r>
      <w:r>
        <w:rPr/>
        <w:t>reunidas</w:t>
      </w:r>
      <w:r>
        <w:rPr>
          <w:spacing w:val="45"/>
        </w:rPr>
        <w:t> </w:t>
      </w:r>
      <w:r>
        <w:rPr/>
        <w:t>y debidamente</w:t>
      </w:r>
      <w:r>
        <w:rPr>
          <w:spacing w:val="45"/>
        </w:rPr>
        <w:t> </w:t>
      </w:r>
      <w:r>
        <w:rPr/>
        <w:t>representadas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cantidad</w:t>
      </w:r>
      <w:r>
        <w:rPr>
          <w:spacing w:val="-43"/>
        </w:rPr>
        <w:t> </w:t>
      </w:r>
      <w:r>
        <w:rPr/>
        <w:t>de</w:t>
      </w:r>
      <w:r>
        <w:rPr>
          <w:u w:val="single"/>
        </w:rPr>
        <w:tab/>
      </w:r>
      <w:r>
        <w:rPr>
          <w:b/>
          <w:i/>
        </w:rPr>
        <w:t>(número</w:t>
      </w:r>
      <w:r>
        <w:rPr>
          <w:b/>
          <w:i/>
          <w:spacing w:val="7"/>
        </w:rPr>
        <w:t> </w:t>
      </w:r>
      <w:r>
        <w:rPr>
          <w:b/>
          <w:i/>
        </w:rPr>
        <w:t>de</w:t>
      </w:r>
      <w:r>
        <w:rPr>
          <w:b/>
          <w:i/>
          <w:spacing w:val="7"/>
        </w:rPr>
        <w:t> </w:t>
      </w:r>
      <w:r>
        <w:rPr>
          <w:b/>
          <w:i/>
        </w:rPr>
        <w:t>acciones</w:t>
      </w:r>
      <w:r>
        <w:rPr>
          <w:b/>
          <w:i/>
          <w:spacing w:val="7"/>
        </w:rPr>
        <w:t> </w:t>
      </w:r>
      <w:r>
        <w:rPr>
          <w:b/>
          <w:i/>
        </w:rPr>
        <w:t>suscritas)</w:t>
      </w:r>
      <w:r>
        <w:rPr>
          <w:b/>
          <w:i/>
          <w:spacing w:val="9"/>
        </w:rPr>
        <w:t> </w:t>
      </w:r>
      <w:r>
        <w:rPr/>
        <w:t>acciones</w:t>
      </w:r>
      <w:r>
        <w:rPr>
          <w:spacing w:val="7"/>
        </w:rPr>
        <w:t> </w:t>
      </w:r>
      <w:r>
        <w:rPr/>
        <w:t>suscritas,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cuales</w:t>
      </w:r>
      <w:r>
        <w:rPr>
          <w:spacing w:val="5"/>
        </w:rPr>
        <w:t> </w:t>
      </w:r>
      <w:r>
        <w:rPr/>
        <w:t>corresponden</w:t>
      </w:r>
      <w:r>
        <w:rPr>
          <w:spacing w:val="7"/>
        </w:rPr>
        <w:t> </w:t>
      </w:r>
      <w:r>
        <w:rPr/>
        <w:t>al</w:t>
      </w:r>
      <w:r>
        <w:rPr>
          <w:u w:val="single"/>
        </w:rPr>
        <w:tab/>
      </w:r>
      <w:r>
        <w:rPr/>
        <w:t>%</w:t>
      </w:r>
      <w:r>
        <w:rPr>
          <w:spacing w:val="1"/>
        </w:rPr>
        <w:t> </w:t>
      </w:r>
      <w:r>
        <w:rPr/>
        <w:t>del</w:t>
      </w:r>
      <w:r>
        <w:rPr>
          <w:spacing w:val="-4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suscrito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sociedad,</w:t>
      </w:r>
      <w:r>
        <w:rPr>
          <w:spacing w:val="-1"/>
        </w:rPr>
        <w:t> </w:t>
      </w:r>
      <w:r>
        <w:rPr/>
        <w:t>existiendo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motivo,</w:t>
      </w:r>
      <w:r>
        <w:rPr>
          <w:spacing w:val="-1"/>
        </w:rPr>
        <w:t> </w:t>
      </w:r>
      <w:r>
        <w:rPr/>
        <w:t>quórum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deliberar y</w:t>
      </w:r>
      <w:r>
        <w:rPr>
          <w:spacing w:val="-1"/>
        </w:rPr>
        <w:t> </w:t>
      </w:r>
      <w:r>
        <w:rPr/>
        <w:t>decidir</w:t>
      </w:r>
      <w:r>
        <w:rPr>
          <w:spacing w:val="-1"/>
        </w:rPr>
        <w:t> </w:t>
      </w:r>
      <w:r>
        <w:rPr/>
        <w:t>válidamente.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90" w:val="left" w:leader="none"/>
        </w:tabs>
        <w:spacing w:line="240" w:lineRule="auto" w:before="1" w:after="0"/>
        <w:ind w:left="990" w:right="0" w:hanging="349"/>
        <w:jc w:val="left"/>
      </w:pP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82" w:right="656" w:firstLine="0"/>
        <w:jc w:val="both"/>
        <w:rPr>
          <w:b/>
          <w:i/>
          <w:sz w:val="20"/>
        </w:rPr>
      </w:pPr>
      <w:r>
        <w:rPr>
          <w:sz w:val="20"/>
        </w:rPr>
        <w:t>El representante legal informa a los accionistas que, en la actualidad la sociedad se encuentra inmersa en</w:t>
      </w:r>
      <w:r>
        <w:rPr>
          <w:spacing w:val="1"/>
          <w:sz w:val="20"/>
        </w:rPr>
        <w:t> </w:t>
      </w:r>
      <w:r>
        <w:rPr>
          <w:sz w:val="20"/>
        </w:rPr>
        <w:t>la(s) siguiente(s) causal(es) de disolución establecida(s) en el numeral </w:t>
      </w:r>
      <w:r>
        <w:rPr>
          <w:sz w:val="20"/>
          <w:u w:val="single"/>
        </w:rPr>
        <w:t>   </w:t>
      </w:r>
      <w:r>
        <w:rPr>
          <w:spacing w:val="1"/>
          <w:sz w:val="20"/>
        </w:rPr>
        <w:t> </w:t>
      </w:r>
      <w:r>
        <w:rPr>
          <w:sz w:val="20"/>
        </w:rPr>
        <w:t>del artículo </w:t>
      </w:r>
      <w:r>
        <w:rPr>
          <w:sz w:val="20"/>
          <w:u w:val="single"/>
        </w:rPr>
        <w:t>   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b/>
          <w:i/>
          <w:sz w:val="20"/>
        </w:rPr>
        <w:t>(indicar si 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corresponde a los estatutos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o 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 ley):</w:t>
      </w:r>
    </w:p>
    <w:p>
      <w:pPr>
        <w:pStyle w:val="BodyText"/>
        <w:rPr>
          <w:b/>
          <w:i/>
        </w:rPr>
      </w:pPr>
    </w:p>
    <w:p>
      <w:pPr>
        <w:spacing w:before="0"/>
        <w:ind w:left="282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(transcriba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 causal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disolución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estatutos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ley,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según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caso)</w:t>
      </w:r>
    </w:p>
    <w:p>
      <w:pPr>
        <w:pStyle w:val="BodyText"/>
        <w:spacing w:before="3"/>
        <w:rPr>
          <w:b/>
          <w:i/>
          <w:sz w:val="14"/>
        </w:rPr>
      </w:pPr>
      <w:r>
        <w:rPr/>
        <w:pict>
          <v:shape style="position:absolute;margin-left:85.103996pt;margin-top:11.025694pt;width:323.4pt;height:.1pt;mso-position-horizontal-relative:page;mso-position-vertical-relative:paragraph;z-index:-15719424;mso-wrap-distance-left:0;mso-wrap-distance-right:0" coordorigin="1702,221" coordsize="6468,0" path="m1702,221l8169,221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7" w:val="left" w:leader="none"/>
        </w:tabs>
        <w:spacing w:line="231" w:lineRule="exact"/>
        <w:ind w:left="28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tabs>
          <w:tab w:pos="6328" w:val="left" w:leader="none"/>
        </w:tabs>
        <w:spacing w:before="0"/>
        <w:ind w:left="282" w:right="656" w:firstLine="0"/>
        <w:jc w:val="both"/>
        <w:rPr>
          <w:sz w:val="20"/>
        </w:rPr>
      </w:pPr>
      <w:r>
        <w:rPr>
          <w:sz w:val="20"/>
        </w:rPr>
        <w:t>Por lo anterior, propone sea declarada disuelta y en estado de liquidación. Una vez escuchada la 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representante</w:t>
      </w:r>
      <w:r>
        <w:rPr>
          <w:spacing w:val="50"/>
          <w:sz w:val="20"/>
        </w:rPr>
        <w:t> </w:t>
      </w:r>
      <w:r>
        <w:rPr>
          <w:sz w:val="20"/>
        </w:rPr>
        <w:t>legal,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accionistas</w:t>
      </w:r>
      <w:r>
        <w:rPr>
          <w:spacing w:val="52"/>
          <w:sz w:val="20"/>
        </w:rPr>
        <w:t> </w:t>
      </w:r>
      <w:r>
        <w:rPr>
          <w:sz w:val="20"/>
        </w:rPr>
        <w:t>aprueban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número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acciones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suscritas con las que se adoptó la decisión) </w:t>
      </w:r>
      <w:r>
        <w:rPr>
          <w:sz w:val="20"/>
        </w:rPr>
        <w:t>acciones suscritas, declarar disuelta la sociedad al igual que su</w:t>
      </w:r>
      <w:r>
        <w:rPr>
          <w:spacing w:val="1"/>
          <w:sz w:val="20"/>
        </w:rPr>
        <w:t> </w:t>
      </w:r>
      <w:r>
        <w:rPr>
          <w:sz w:val="20"/>
        </w:rPr>
        <w:t>consecuente</w:t>
      </w:r>
      <w:r>
        <w:rPr>
          <w:spacing w:val="-2"/>
          <w:sz w:val="20"/>
        </w:rPr>
        <w:t> </w:t>
      </w:r>
      <w:r>
        <w:rPr>
          <w:sz w:val="20"/>
        </w:rPr>
        <w:t>liquidación.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990" w:val="left" w:leader="none"/>
        </w:tabs>
        <w:spacing w:line="240" w:lineRule="auto" w:before="0" w:after="0"/>
        <w:ind w:left="990" w:right="0" w:hanging="349"/>
        <w:jc w:val="left"/>
      </w:pPr>
      <w:r>
        <w:rPr/>
        <w:t>Elección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liquidador</w:t>
      </w:r>
      <w:r>
        <w:rPr>
          <w:spacing w:val="-3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sociedad.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4050" w:val="left" w:leader="none"/>
          <w:tab w:pos="4322" w:val="left" w:leader="none"/>
          <w:tab w:pos="4885" w:val="left" w:leader="none"/>
          <w:tab w:pos="5739" w:val="left" w:leader="none"/>
          <w:tab w:pos="8232" w:val="left" w:leader="none"/>
          <w:tab w:pos="9065" w:val="left" w:leader="none"/>
        </w:tabs>
        <w:spacing w:before="1"/>
        <w:ind w:left="282" w:right="65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asamblea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accionistas</w:t>
      </w:r>
      <w:r>
        <w:rPr>
          <w:spacing w:val="14"/>
          <w:sz w:val="20"/>
        </w:rPr>
        <w:t> </w:t>
      </w:r>
      <w:r>
        <w:rPr>
          <w:sz w:val="20"/>
        </w:rPr>
        <w:t>aprobó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z w:val="20"/>
          <w:u w:val="single"/>
        </w:rPr>
        <w:tab/>
        <w:tab/>
        <w:tab/>
      </w:r>
      <w:r>
        <w:rPr>
          <w:b/>
          <w:i/>
          <w:sz w:val="20"/>
        </w:rPr>
        <w:t>(indicar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número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votos)</w:t>
      </w:r>
      <w:r>
        <w:rPr>
          <w:b/>
          <w:i/>
          <w:spacing w:val="16"/>
          <w:sz w:val="20"/>
        </w:rPr>
        <w:t> </w:t>
      </w:r>
      <w:r>
        <w:rPr>
          <w:sz w:val="20"/>
        </w:rPr>
        <w:t>votos,</w:t>
      </w:r>
      <w:r>
        <w:rPr>
          <w:spacing w:val="14"/>
          <w:sz w:val="20"/>
        </w:rPr>
        <w:t> </w:t>
      </w:r>
      <w:r>
        <w:rPr>
          <w:sz w:val="20"/>
        </w:rPr>
        <w:t>designar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-43"/>
          <w:sz w:val="20"/>
        </w:rPr>
        <w:t> </w:t>
      </w:r>
      <w:r>
        <w:rPr>
          <w:sz w:val="20"/>
        </w:rPr>
        <w:t>liquidador</w:t>
      </w:r>
      <w:r>
        <w:rPr>
          <w:spacing w:val="30"/>
          <w:sz w:val="20"/>
        </w:rPr>
        <w:t> </w:t>
      </w:r>
      <w:r>
        <w:rPr>
          <w:sz w:val="20"/>
        </w:rPr>
        <w:t>principal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8"/>
          <w:sz w:val="20"/>
        </w:rPr>
        <w:t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(nombre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completo)</w:t>
      </w:r>
      <w:r>
        <w:rPr>
          <w:b/>
          <w:i/>
          <w:spacing w:val="30"/>
          <w:sz w:val="20"/>
        </w:rPr>
        <w:t> </w:t>
      </w:r>
      <w:r>
        <w:rPr>
          <w:sz w:val="20"/>
        </w:rPr>
        <w:t>identificado</w:t>
      </w:r>
      <w:r>
        <w:rPr>
          <w:spacing w:val="29"/>
          <w:sz w:val="20"/>
        </w:rPr>
        <w:t> </w:t>
      </w:r>
      <w:r>
        <w:rPr>
          <w:sz w:val="20"/>
        </w:rPr>
        <w:t>con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tipo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documento,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es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cédula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ciudadanía,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extranjería,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pasaporte,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etc.)</w:t>
      </w:r>
      <w:r>
        <w:rPr>
          <w:b/>
          <w:i/>
          <w:spacing w:val="86"/>
          <w:sz w:val="20"/>
        </w:rPr>
        <w:t> </w:t>
      </w:r>
      <w:r>
        <w:rPr>
          <w:sz w:val="20"/>
        </w:rPr>
        <w:t>No.</w:t>
      </w:r>
      <w:r>
        <w:rPr>
          <w:sz w:val="20"/>
          <w:u w:val="single"/>
        </w:rPr>
        <w:tab/>
        <w:tab/>
      </w:r>
      <w:r>
        <w:rPr>
          <w:sz w:val="20"/>
        </w:rPr>
        <w:t>,</w:t>
      </w:r>
      <w:r>
        <w:rPr>
          <w:spacing w:val="-43"/>
          <w:sz w:val="20"/>
        </w:rPr>
        <w:t> </w:t>
      </w:r>
      <w:r>
        <w:rPr>
          <w:sz w:val="20"/>
        </w:rPr>
        <w:t>expedido(a)</w:t>
      </w:r>
      <w:r>
        <w:rPr>
          <w:spacing w:val="74"/>
          <w:sz w:val="20"/>
        </w:rPr>
        <w:t> </w:t>
      </w:r>
      <w:r>
        <w:rPr>
          <w:sz w:val="20"/>
        </w:rPr>
        <w:t>el</w:t>
      </w:r>
      <w:r>
        <w:rPr>
          <w:spacing w:val="74"/>
          <w:sz w:val="20"/>
        </w:rPr>
        <w:t> </w:t>
      </w:r>
      <w:r>
        <w:rPr>
          <w:sz w:val="20"/>
        </w:rPr>
        <w:t>día  </w:t>
      </w:r>
      <w:r>
        <w:rPr>
          <w:sz w:val="20"/>
          <w:u w:val="single"/>
        </w:rPr>
        <w:t>     </w:t>
      </w:r>
      <w:r>
        <w:rPr>
          <w:sz w:val="20"/>
        </w:rPr>
        <w:t> 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76"/>
          <w:sz w:val="20"/>
        </w:rPr>
        <w:t> </w:t>
      </w:r>
      <w:r>
        <w:rPr>
          <w:sz w:val="20"/>
        </w:rPr>
        <w:t>mes</w:t>
      </w:r>
      <w:r>
        <w:rPr>
          <w:spacing w:val="76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  <w:tab/>
      </w:r>
      <w:r>
        <w:rPr>
          <w:sz w:val="20"/>
        </w:rPr>
        <w:t>del</w:t>
      </w:r>
      <w:r>
        <w:rPr>
          <w:spacing w:val="75"/>
          <w:sz w:val="20"/>
        </w:rPr>
        <w:t> </w:t>
      </w:r>
      <w:r>
        <w:rPr>
          <w:sz w:val="20"/>
        </w:rPr>
        <w:t>año</w:t>
      </w:r>
      <w:r>
        <w:rPr>
          <w:sz w:val="20"/>
          <w:u w:val="single"/>
        </w:rPr>
        <w:tab/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como</w:t>
      </w:r>
      <w:r>
        <w:rPr>
          <w:spacing w:val="30"/>
          <w:sz w:val="20"/>
        </w:rPr>
        <w:t> </w:t>
      </w:r>
      <w:r>
        <w:rPr>
          <w:sz w:val="20"/>
        </w:rPr>
        <w:t>liquidador</w:t>
      </w:r>
      <w:r>
        <w:rPr>
          <w:spacing w:val="30"/>
          <w:sz w:val="20"/>
        </w:rPr>
        <w:t> </w:t>
      </w:r>
      <w:r>
        <w:rPr>
          <w:sz w:val="20"/>
        </w:rPr>
        <w:t>suplente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señor</w:t>
      </w:r>
    </w:p>
    <w:p>
      <w:pPr>
        <w:tabs>
          <w:tab w:pos="2212" w:val="left" w:leader="none"/>
          <w:tab w:pos="3784" w:val="left" w:leader="none"/>
          <w:tab w:pos="5966" w:val="left" w:leader="none"/>
          <w:tab w:pos="8237" w:val="left" w:leader="none"/>
          <w:tab w:pos="9065" w:val="left" w:leader="none"/>
        </w:tabs>
        <w:spacing w:before="0"/>
        <w:ind w:left="282" w:right="660" w:firstLine="0"/>
        <w:jc w:val="both"/>
        <w:rPr>
          <w:sz w:val="20"/>
        </w:rPr>
      </w:pPr>
      <w:r>
        <w:rPr>
          <w:b/>
          <w:i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ab/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(nombre</w:t>
      </w:r>
      <w:r>
        <w:rPr>
          <w:b/>
          <w:i/>
          <w:spacing w:val="24"/>
          <w:sz w:val="20"/>
        </w:rPr>
        <w:t> </w:t>
      </w:r>
      <w:r>
        <w:rPr>
          <w:b/>
          <w:i/>
          <w:sz w:val="20"/>
        </w:rPr>
        <w:t>completo)</w:t>
      </w:r>
      <w:r>
        <w:rPr>
          <w:b/>
          <w:i/>
          <w:sz w:val="20"/>
          <w:u w:val="single"/>
        </w:rPr>
        <w:tab/>
      </w:r>
      <w:r>
        <w:rPr>
          <w:sz w:val="20"/>
        </w:rPr>
        <w:t>identificado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tipo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documento,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es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ciudadanía,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extranjería,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pasaporte,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etc.)</w:t>
      </w:r>
      <w:r>
        <w:rPr>
          <w:b/>
          <w:i/>
          <w:spacing w:val="90"/>
          <w:sz w:val="20"/>
        </w:rPr>
        <w:t> </w:t>
      </w:r>
      <w:r>
        <w:rPr>
          <w:sz w:val="20"/>
        </w:rPr>
        <w:t>No.</w:t>
      </w:r>
      <w:r>
        <w:rPr>
          <w:sz w:val="20"/>
          <w:u w:val="single"/>
        </w:rPr>
        <w:tab/>
        <w:tab/>
      </w:r>
      <w:r>
        <w:rPr>
          <w:spacing w:val="-2"/>
          <w:sz w:val="20"/>
        </w:rPr>
        <w:t>,</w:t>
      </w:r>
      <w:r>
        <w:rPr>
          <w:spacing w:val="-43"/>
          <w:sz w:val="20"/>
        </w:rPr>
        <w:t> </w:t>
      </w:r>
      <w:r>
        <w:rPr>
          <w:sz w:val="20"/>
        </w:rPr>
        <w:t>expedido(a)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 </w:t>
      </w:r>
      <w:r>
        <w:rPr>
          <w:sz w:val="20"/>
          <w:u w:val="single"/>
        </w:rPr>
        <w:t>    </w:t>
      </w:r>
      <w:r>
        <w:rPr>
          <w:spacing w:val="7"/>
          <w:sz w:val="20"/>
          <w:u w:val="single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año</w:t>
      </w:r>
      <w:r>
        <w:rPr>
          <w:spacing w:val="45"/>
          <w:sz w:val="20"/>
          <w:u w:val="single"/>
        </w:rPr>
        <w:t> 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tabs>
          <w:tab w:pos="3941" w:val="left" w:leader="none"/>
        </w:tabs>
        <w:spacing w:before="1"/>
        <w:ind w:left="282" w:right="656"/>
        <w:jc w:val="both"/>
      </w:pPr>
      <w:r>
        <w:rPr/>
        <w:t>Igualmente,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aprobó</w:t>
      </w:r>
      <w:r>
        <w:rPr>
          <w:spacing w:val="32"/>
        </w:rPr>
        <w:t> </w:t>
      </w:r>
      <w:r>
        <w:rPr/>
        <w:t>por</w:t>
      </w:r>
      <w:r>
        <w:rPr>
          <w:u w:val="single"/>
        </w:rPr>
        <w:tab/>
      </w:r>
      <w:r>
        <w:rPr>
          <w:b/>
          <w:i/>
        </w:rPr>
        <w:t>(indicar</w:t>
      </w:r>
      <w:r>
        <w:rPr>
          <w:b/>
          <w:i/>
          <w:spacing w:val="31"/>
        </w:rPr>
        <w:t> </w:t>
      </w:r>
      <w:r>
        <w:rPr>
          <w:b/>
          <w:i/>
        </w:rPr>
        <w:t>el</w:t>
      </w:r>
      <w:r>
        <w:rPr>
          <w:b/>
          <w:i/>
          <w:spacing w:val="30"/>
        </w:rPr>
        <w:t> </w:t>
      </w:r>
      <w:r>
        <w:rPr>
          <w:b/>
          <w:i/>
        </w:rPr>
        <w:t>número</w:t>
      </w:r>
      <w:r>
        <w:rPr>
          <w:b/>
          <w:i/>
          <w:spacing w:val="32"/>
        </w:rPr>
        <w:t> </w:t>
      </w:r>
      <w:r>
        <w:rPr>
          <w:b/>
          <w:i/>
        </w:rPr>
        <w:t>de</w:t>
      </w:r>
      <w:r>
        <w:rPr>
          <w:b/>
          <w:i/>
          <w:spacing w:val="32"/>
        </w:rPr>
        <w:t> </w:t>
      </w:r>
      <w:r>
        <w:rPr>
          <w:b/>
          <w:i/>
        </w:rPr>
        <w:t>votos)</w:t>
      </w:r>
      <w:r>
        <w:rPr>
          <w:b/>
          <w:i/>
          <w:spacing w:val="30"/>
        </w:rPr>
        <w:t> </w:t>
      </w:r>
      <w:r>
        <w:rPr/>
        <w:t>votos,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liquidador</w:t>
      </w:r>
      <w:r>
        <w:rPr>
          <w:spacing w:val="29"/>
        </w:rPr>
        <w:t> </w:t>
      </w:r>
      <w:r>
        <w:rPr/>
        <w:t>quede</w:t>
      </w:r>
      <w:r>
        <w:rPr>
          <w:spacing w:val="-43"/>
        </w:rPr>
        <w:t> </w:t>
      </w:r>
      <w:r>
        <w:rPr/>
        <w:t>autorizado desde ahora para cumplir con todos los tramites inherentes al proceso liquidatorio, pudiendo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efecto,</w:t>
      </w:r>
      <w:r>
        <w:rPr>
          <w:spacing w:val="-1"/>
        </w:rPr>
        <w:t> </w:t>
      </w:r>
      <w:r>
        <w:rPr/>
        <w:t>suscribir todos</w:t>
      </w:r>
      <w:r>
        <w:rPr>
          <w:spacing w:val="-1"/>
        </w:rPr>
        <w:t> </w:t>
      </w:r>
      <w:r>
        <w:rPr/>
        <w:t>los documentos públicos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privados pertinentes.</w:t>
      </w:r>
    </w:p>
    <w:p>
      <w:pPr>
        <w:pStyle w:val="BodyText"/>
      </w:pPr>
    </w:p>
    <w:p>
      <w:pPr>
        <w:spacing w:before="0"/>
        <w:ind w:left="282" w:right="659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(Nota: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alguna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personas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nombradas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estuvo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presente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reunión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aceptó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cargo,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deje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constancia de ello en el acta, de lo contrario aporte carta de aceptación.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Aporte copia del documento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identidad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personas nombradas,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indicó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fecha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expedición).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39" w:top="1500" w:bottom="920" w:left="1420" w:right="1040"/>
        </w:sectPr>
      </w:pPr>
    </w:p>
    <w:p>
      <w:pPr>
        <w:pStyle w:val="Heading1"/>
        <w:numPr>
          <w:ilvl w:val="0"/>
          <w:numId w:val="2"/>
        </w:numPr>
        <w:tabs>
          <w:tab w:pos="990" w:val="left" w:leader="none"/>
        </w:tabs>
        <w:spacing w:line="240" w:lineRule="auto" w:before="37" w:after="0"/>
        <w:ind w:left="1001" w:right="658" w:hanging="360"/>
        <w:jc w:val="left"/>
      </w:pPr>
      <w:r>
        <w:rPr/>
        <w:t>Estudio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aprobación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cuentas</w:t>
      </w:r>
      <w:r>
        <w:rPr>
          <w:spacing w:val="12"/>
        </w:rPr>
        <w:t> </w:t>
      </w:r>
      <w:r>
        <w:rPr/>
        <w:t>presentadas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8"/>
        </w:rPr>
        <w:t> </w:t>
      </w:r>
      <w:r>
        <w:rPr/>
        <w:t>representante</w:t>
      </w:r>
      <w:r>
        <w:rPr>
          <w:spacing w:val="13"/>
        </w:rPr>
        <w:t> </w:t>
      </w:r>
      <w:r>
        <w:rPr/>
        <w:t>legal,</w:t>
      </w:r>
      <w:r>
        <w:rPr>
          <w:spacing w:val="10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efectos</w:t>
      </w:r>
      <w:r>
        <w:rPr>
          <w:spacing w:val="12"/>
        </w:rPr>
        <w:t> </w:t>
      </w:r>
      <w:r>
        <w:rPr/>
        <w:t>del</w:t>
      </w:r>
      <w:r>
        <w:rPr>
          <w:spacing w:val="-4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230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Código de Comercio.</w:t>
      </w:r>
    </w:p>
    <w:p>
      <w:pPr>
        <w:pStyle w:val="BodyText"/>
        <w:rPr>
          <w:b/>
        </w:rPr>
      </w:pPr>
    </w:p>
    <w:p>
      <w:pPr>
        <w:pStyle w:val="BodyText"/>
        <w:ind w:left="282" w:right="661"/>
        <w:jc w:val="both"/>
      </w:pPr>
      <w:r>
        <w:rPr/>
        <w:t>El liquidador de la sociedad expone a los presentes que, con el objeto de que la compañía pueda contar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liquidatorio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 quede completamente definida, tal como lo exige el artículo 230 del Código de Comercio</w:t>
      </w:r>
      <w:r>
        <w:rPr>
          <w:spacing w:val="1"/>
        </w:rPr>
        <w:t> </w:t>
      </w:r>
      <w:r>
        <w:rPr/>
        <w:t>proceda a someter a consideración las cuentas correspondientes a su gestión durante el tiempo que ha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al frente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  <w:spacing w:before="2"/>
      </w:pPr>
    </w:p>
    <w:p>
      <w:pPr>
        <w:tabs>
          <w:tab w:pos="8272" w:val="left" w:leader="none"/>
        </w:tabs>
        <w:spacing w:before="0"/>
        <w:ind w:left="282" w:right="657" w:firstLine="0"/>
        <w:jc w:val="both"/>
        <w:rPr>
          <w:sz w:val="20"/>
        </w:rPr>
      </w:pPr>
      <w:r>
        <w:rPr>
          <w:sz w:val="20"/>
        </w:rPr>
        <w:t>Luego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analizar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anteriores</w:t>
      </w:r>
      <w:r>
        <w:rPr>
          <w:spacing w:val="10"/>
          <w:sz w:val="20"/>
        </w:rPr>
        <w:t> </w:t>
      </w:r>
      <w:r>
        <w:rPr>
          <w:sz w:val="20"/>
        </w:rPr>
        <w:t>cuentas,</w:t>
      </w:r>
      <w:r>
        <w:rPr>
          <w:spacing w:val="8"/>
          <w:sz w:val="20"/>
        </w:rPr>
        <w:t> </w:t>
      </w:r>
      <w:r>
        <w:rPr>
          <w:sz w:val="20"/>
        </w:rPr>
        <w:t>son</w:t>
      </w:r>
      <w:r>
        <w:rPr>
          <w:spacing w:val="9"/>
          <w:sz w:val="20"/>
        </w:rPr>
        <w:t> </w:t>
      </w:r>
      <w:r>
        <w:rPr>
          <w:sz w:val="20"/>
        </w:rPr>
        <w:t>aprobadas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todas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partes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 el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número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acciones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suscritas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adoptó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decisión)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suscritas.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reposaran en los archivos de</w:t>
      </w:r>
      <w:r>
        <w:rPr>
          <w:spacing w:val="-1"/>
          <w:sz w:val="20"/>
        </w:rPr>
        <w:t> </w:t>
      </w:r>
      <w:r>
        <w:rPr>
          <w:sz w:val="20"/>
        </w:rPr>
        <w:t>la sociedad.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90" w:val="left" w:leader="none"/>
        </w:tabs>
        <w:spacing w:line="240" w:lineRule="auto" w:before="1" w:after="0"/>
        <w:ind w:left="990" w:right="0" w:hanging="349"/>
        <w:jc w:val="left"/>
      </w:pPr>
      <w:r>
        <w:rPr/>
        <w:t>Aprobación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reunión.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p>
      <w:pPr>
        <w:pStyle w:val="BodyText"/>
        <w:ind w:left="282" w:right="655"/>
        <w:jc w:val="both"/>
      </w:pPr>
      <w:r>
        <w:rPr/>
        <w:t>El presidente de la reunión hace lectura del acta y esta es aprobada. En constancia de todo lo anterior se</w:t>
      </w:r>
      <w:r>
        <w:rPr>
          <w:spacing w:val="1"/>
        </w:rPr>
        <w:t> </w:t>
      </w:r>
      <w:r>
        <w:rPr/>
        <w:t>firma</w:t>
      </w:r>
      <w:r>
        <w:rPr>
          <w:spacing w:val="-1"/>
        </w:rPr>
        <w:t> </w:t>
      </w:r>
      <w:r>
        <w:rPr/>
        <w:t>por el presidente</w:t>
      </w:r>
      <w:r>
        <w:rPr>
          <w:spacing w:val="-1"/>
        </w:rPr>
        <w:t> </w:t>
      </w:r>
      <w:r>
        <w:rPr/>
        <w:t>y secretario de</w:t>
      </w:r>
      <w:r>
        <w:rPr>
          <w:spacing w:val="-2"/>
        </w:rPr>
        <w:t> </w:t>
      </w:r>
      <w:r>
        <w:rPr/>
        <w:t>la reunión.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120.5pt;margin-top:10.895725pt;width:99.55pt;height:.1pt;mso-position-horizontal-relative:page;mso-position-vertical-relative:paragraph;z-index:-15718912;mso-wrap-distance-left:0;mso-wrap-distance-right:0" coordorigin="2410,218" coordsize="1991,0" path="m2410,218l4401,218e" filled="false" stroked="true" strokeweight=".906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529999pt;margin-top:10.895725pt;width:104.5pt;height:.1pt;mso-position-horizontal-relative:page;mso-position-vertical-relative:paragraph;z-index:-15718400;mso-wrap-distance-left:0;mso-wrap-distance-right:0" coordorigin="5951,218" coordsize="2090,0" path="m5951,218l8040,218e" filled="false" stroked="true" strokeweight=".9063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38" w:val="left" w:leader="none"/>
        </w:tabs>
        <w:spacing w:line="233" w:lineRule="exact"/>
      </w:pPr>
      <w:r>
        <w:rPr/>
        <w:t>Presidente</w:t>
        <w:tab/>
        <w:t>Secretario</w:t>
      </w:r>
    </w:p>
    <w:p>
      <w:pPr>
        <w:tabs>
          <w:tab w:pos="5238" w:val="left" w:leader="none"/>
        </w:tabs>
        <w:spacing w:before="0"/>
        <w:ind w:left="990" w:right="0" w:firstLine="0"/>
        <w:jc w:val="left"/>
        <w:rPr>
          <w:b/>
          <w:sz w:val="20"/>
        </w:rPr>
      </w:pPr>
      <w:r>
        <w:rPr>
          <w:b/>
          <w:sz w:val="20"/>
        </w:rPr>
        <w:t>CC.</w:t>
        <w:tab/>
        <w:t>CC.</w:t>
      </w:r>
    </w:p>
    <w:sectPr>
      <w:pgSz w:w="12240" w:h="15840"/>
      <w:pgMar w:header="0" w:footer="739" w:top="1380" w:bottom="920" w:left="14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940002pt;margin-top:744.060486pt;width:11pt;height:13.0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34" w:hanging="425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2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90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40" w:right="4249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2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214" w:right="195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COMERCIO DE CALI</dc:creator>
  <dc:title>MODELO DE ACTA DE DISOLUCIÓN S.A.S</dc:title>
  <dcterms:created xsi:type="dcterms:W3CDTF">2022-10-19T16:52:37Z</dcterms:created>
  <dcterms:modified xsi:type="dcterms:W3CDTF">2022-10-19T16:52:37Z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2022-10-19T00:00:00Z</vt:filetime>
  </property>
</Properties>
</file>